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sz w:val="16"/>
          <w:szCs w:val="16"/>
        </w:rPr>
        <w:alias w:val="Effacer avant de finaliser"/>
        <w:tag w:val="Effacer avant de finaliser"/>
        <w:id w:val="352232216"/>
        <w:placeholder>
          <w:docPart w:val="98F157C67CFB46E9A3C0BDD390ABA581"/>
        </w:placeholder>
        <w:temporary/>
        <w:text/>
      </w:sdtPr>
      <w:sdtEndPr/>
      <w:sdtContent>
        <w:p w14:paraId="0990B7F4" w14:textId="08BE5579" w:rsidR="00D622C4" w:rsidRPr="00C56025" w:rsidRDefault="00D622C4" w:rsidP="00D622C4">
          <w:pPr>
            <w:pStyle w:val="Pieddepage2eniveau"/>
          </w:pPr>
          <w:r>
            <w:rPr>
              <w:rFonts w:ascii="Arial" w:hAnsi="Arial" w:cs="Arial"/>
              <w:sz w:val="16"/>
              <w:szCs w:val="16"/>
            </w:rPr>
            <w:t>Version SAJ – 202</w:t>
          </w:r>
          <w:r w:rsidR="00D67C5B">
            <w:rPr>
              <w:rFonts w:ascii="Arial" w:hAnsi="Arial" w:cs="Arial"/>
              <w:sz w:val="16"/>
              <w:szCs w:val="16"/>
            </w:rPr>
            <w:t>2-0</w:t>
          </w:r>
          <w:r w:rsidR="003747E7">
            <w:rPr>
              <w:rFonts w:ascii="Arial" w:hAnsi="Arial" w:cs="Arial"/>
              <w:sz w:val="16"/>
              <w:szCs w:val="16"/>
            </w:rPr>
            <w:t>7</w:t>
          </w:r>
          <w:r w:rsidR="00D67C5B">
            <w:rPr>
              <w:rFonts w:ascii="Arial" w:hAnsi="Arial" w:cs="Arial"/>
              <w:sz w:val="16"/>
              <w:szCs w:val="16"/>
            </w:rPr>
            <w:t>-</w:t>
          </w:r>
          <w:r w:rsidR="003747E7">
            <w:rPr>
              <w:rFonts w:ascii="Arial" w:hAnsi="Arial" w:cs="Arial"/>
              <w:sz w:val="16"/>
              <w:szCs w:val="16"/>
            </w:rPr>
            <w:t>2</w:t>
          </w:r>
          <w:r w:rsidR="00D67C5B">
            <w:rPr>
              <w:rFonts w:ascii="Arial" w:hAnsi="Arial" w:cs="Arial"/>
              <w:sz w:val="16"/>
              <w:szCs w:val="16"/>
            </w:rPr>
            <w:t>7</w:t>
          </w:r>
        </w:p>
      </w:sdtContent>
    </w:sdt>
    <w:p w14:paraId="04638C06" w14:textId="77777777" w:rsidR="00D87B52" w:rsidRPr="00D260A5" w:rsidRDefault="00D87B52" w:rsidP="006939D9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79FF86E3" w14:textId="77777777" w:rsidR="00D87B52" w:rsidRPr="00D260A5" w:rsidRDefault="00D87B52" w:rsidP="006939D9">
      <w:pPr>
        <w:spacing w:after="0"/>
        <w:jc w:val="both"/>
        <w:rPr>
          <w:rFonts w:ascii="Arial" w:hAnsi="Arial" w:cs="Arial"/>
          <w:bCs/>
          <w:sz w:val="22"/>
          <w:szCs w:val="22"/>
          <w:lang w:eastAsia="fr-CA"/>
        </w:rPr>
      </w:pPr>
    </w:p>
    <w:p w14:paraId="5AE6A1F5" w14:textId="356C4127" w:rsidR="00D87B52" w:rsidRPr="00880BCF" w:rsidRDefault="00D87B52" w:rsidP="006939D9">
      <w:pPr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880BCF">
        <w:rPr>
          <w:rFonts w:ascii="Arial" w:hAnsi="Arial" w:cs="Arial"/>
          <w:b/>
          <w:bCs/>
          <w:sz w:val="22"/>
          <w:szCs w:val="22"/>
          <w:lang w:eastAsia="fr-CA"/>
        </w:rPr>
        <w:t>Résolution n°</w:t>
      </w:r>
      <w:r w:rsidRPr="00880BCF">
        <w:rPr>
          <w:rFonts w:ascii="Arial" w:hAnsi="Arial" w:cs="Arial"/>
          <w:sz w:val="22"/>
          <w:szCs w:val="22"/>
          <w:lang w:eastAsia="fr-CA"/>
        </w:rPr>
        <w:t xml:space="preserve"> </w:t>
      </w:r>
      <w:r w:rsidRPr="00880BCF">
        <w:rPr>
          <w:rFonts w:ascii="Arial" w:hAnsi="Arial" w:cs="Arial"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e numéro de la résolution"/>
          <w:tag w:val="Inscrire le numéro de la résolution"/>
          <w:id w:val="2137531410"/>
          <w:placeholder>
            <w:docPart w:val="DEA5294AC6D64AECAB4D0557B66B27AB"/>
          </w:placeholder>
          <w:showingPlcHdr/>
          <w:text/>
        </w:sdtPr>
        <w:sdtEndPr/>
        <w:sdtContent>
          <w:r w:rsidR="00442D88" w:rsidRPr="002A3AB7">
            <w:rPr>
              <w:rStyle w:val="Textedelespacerserv"/>
            </w:rPr>
            <w:t>À compléter</w:t>
          </w:r>
        </w:sdtContent>
      </w:sdt>
    </w:p>
    <w:p w14:paraId="5CE018A2" w14:textId="77777777" w:rsidR="00D87B52" w:rsidRPr="002A3AB7" w:rsidRDefault="00D87B52" w:rsidP="006939D9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1C1DD685" w14:textId="2285A4B1" w:rsidR="00D87B52" w:rsidRPr="00D260A5" w:rsidRDefault="00EC5D0D" w:rsidP="00ED08DE">
      <w:pPr>
        <w:tabs>
          <w:tab w:val="left" w:pos="2127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D260A5">
        <w:rPr>
          <w:rFonts w:ascii="Arial" w:hAnsi="Arial" w:cs="Arial"/>
          <w:b/>
          <w:sz w:val="22"/>
          <w:szCs w:val="22"/>
          <w:lang w:eastAsia="fr-CA"/>
        </w:rPr>
        <w:t>Date :</w:t>
      </w:r>
      <w:r w:rsidRPr="00D260A5">
        <w:rPr>
          <w:rFonts w:ascii="Arial" w:hAnsi="Arial" w:cs="Arial"/>
          <w:b/>
          <w:sz w:val="22"/>
          <w:szCs w:val="22"/>
          <w:lang w:eastAsia="fr-CA"/>
        </w:rPr>
        <w:tab/>
      </w:r>
      <w:r w:rsidR="00ED08DE" w:rsidRPr="00A74DC2">
        <w:rPr>
          <w:rFonts w:ascii="Arial" w:hAnsi="Arial" w:cs="Arial"/>
          <w:b/>
          <w:sz w:val="22"/>
          <w:szCs w:val="22"/>
          <w:lang w:eastAsia="fr-CA"/>
        </w:rPr>
        <w:t xml:space="preserve">Le </w:t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Inscrire la date du CA"/>
          <w:tag w:val="Inscrire la date du CA"/>
          <w:id w:val="-1055465225"/>
          <w:placeholder>
            <w:docPart w:val="03436573A9C543BA90A19CFA36DEE2D7"/>
          </w:placeholder>
          <w:showingPlcHdr/>
          <w:date w:fullDate="2021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42D88">
            <w:rPr>
              <w:rStyle w:val="Textedelespacerserv"/>
            </w:rPr>
            <w:t>Date du CA</w:t>
          </w:r>
        </w:sdtContent>
      </w:sdt>
    </w:p>
    <w:p w14:paraId="3FBB73B9" w14:textId="77777777" w:rsidR="00D87B52" w:rsidRPr="00D260A5" w:rsidRDefault="00D87B52" w:rsidP="006939D9">
      <w:pPr>
        <w:tabs>
          <w:tab w:val="left" w:pos="2160"/>
        </w:tabs>
        <w:spacing w:after="0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15535E05" w14:textId="779B12B1" w:rsidR="00D87B52" w:rsidRPr="00D260A5" w:rsidRDefault="007F5F01" w:rsidP="00326D45">
      <w:pPr>
        <w:tabs>
          <w:tab w:val="left" w:pos="2160"/>
        </w:tabs>
        <w:spacing w:after="0"/>
        <w:ind w:left="2127" w:hanging="2127"/>
        <w:jc w:val="both"/>
        <w:rPr>
          <w:rFonts w:ascii="Arial" w:hAnsi="Arial" w:cs="Arial"/>
          <w:b/>
          <w:sz w:val="22"/>
          <w:szCs w:val="22"/>
          <w:lang w:eastAsia="fr-CA"/>
        </w:rPr>
      </w:pPr>
      <w:r w:rsidRPr="00D260A5">
        <w:rPr>
          <w:rFonts w:ascii="Arial" w:hAnsi="Arial" w:cs="Arial"/>
          <w:b/>
          <w:sz w:val="22"/>
          <w:szCs w:val="22"/>
          <w:lang w:eastAsia="fr-CA"/>
        </w:rPr>
        <w:t>Objet :</w:t>
      </w:r>
      <w:r w:rsidRPr="00D260A5">
        <w:rPr>
          <w:rFonts w:ascii="Arial" w:hAnsi="Arial" w:cs="Arial"/>
          <w:b/>
          <w:sz w:val="22"/>
          <w:szCs w:val="22"/>
          <w:lang w:eastAsia="fr-CA"/>
        </w:rPr>
        <w:tab/>
      </w:r>
      <w:sdt>
        <w:sdtPr>
          <w:rPr>
            <w:rFonts w:ascii="Arial" w:hAnsi="Arial" w:cs="Arial"/>
            <w:b/>
            <w:sz w:val="22"/>
            <w:szCs w:val="22"/>
            <w:lang w:eastAsia="fr-CA"/>
          </w:rPr>
          <w:alias w:val="Choisir un élément"/>
          <w:tag w:val="Choisir un élément"/>
          <w:id w:val="-1674094696"/>
          <w:placeholder>
            <w:docPart w:val="4230A5658F9D4363A852CF7B9D1D0F3C"/>
          </w:placeholder>
          <w:showingPlcHdr/>
          <w:dropDownList>
            <w:listItem w:displayText="Premier" w:value="Premier"/>
            <w:listItem w:displayText="Deuxième" w:value="Deuxième"/>
          </w:dropDownList>
        </w:sdtPr>
        <w:sdtEndPr/>
        <w:sdtContent>
          <w:r w:rsidR="00BF0FD6" w:rsidRPr="00BF0FD6">
            <w:rPr>
              <w:rStyle w:val="Textedelespacerserv"/>
            </w:rPr>
            <w:t>Choisir un élément</w:t>
          </w:r>
        </w:sdtContent>
      </w:sdt>
      <w:r w:rsidR="0067543C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r w:rsidR="00962D42">
        <w:rPr>
          <w:rFonts w:ascii="Arial" w:hAnsi="Arial" w:cs="Arial"/>
          <w:b/>
          <w:sz w:val="22"/>
          <w:szCs w:val="22"/>
          <w:lang w:eastAsia="fr-CA"/>
        </w:rPr>
        <w:t xml:space="preserve">bilan </w:t>
      </w:r>
      <w:r w:rsidR="0067543C">
        <w:rPr>
          <w:rFonts w:ascii="Arial" w:hAnsi="Arial" w:cs="Arial"/>
          <w:b/>
          <w:sz w:val="22"/>
          <w:szCs w:val="22"/>
          <w:lang w:eastAsia="fr-CA"/>
        </w:rPr>
        <w:t xml:space="preserve">des cibles </w:t>
      </w:r>
      <w:r w:rsidR="00EA3FA6">
        <w:rPr>
          <w:rFonts w:ascii="Arial" w:hAnsi="Arial" w:cs="Arial"/>
          <w:b/>
          <w:sz w:val="22"/>
          <w:szCs w:val="22"/>
          <w:lang w:eastAsia="fr-CA"/>
        </w:rPr>
        <w:t xml:space="preserve">et des indicateurs </w:t>
      </w:r>
      <w:r w:rsidR="0067543C">
        <w:rPr>
          <w:rFonts w:ascii="Arial" w:hAnsi="Arial" w:cs="Arial"/>
          <w:b/>
          <w:sz w:val="22"/>
          <w:szCs w:val="22"/>
          <w:lang w:eastAsia="fr-CA"/>
        </w:rPr>
        <w:t xml:space="preserve">suivis </w:t>
      </w:r>
      <w:r w:rsidR="00EA3FA6">
        <w:rPr>
          <w:rFonts w:ascii="Arial" w:hAnsi="Arial" w:cs="Arial"/>
          <w:b/>
          <w:sz w:val="22"/>
          <w:szCs w:val="22"/>
          <w:lang w:eastAsia="fr-CA"/>
        </w:rPr>
        <w:t>en matière de</w:t>
      </w:r>
      <w:r w:rsidR="0067543C">
        <w:rPr>
          <w:rFonts w:ascii="Arial" w:hAnsi="Arial" w:cs="Arial"/>
          <w:b/>
          <w:sz w:val="22"/>
          <w:szCs w:val="22"/>
          <w:lang w:eastAsia="fr-CA"/>
        </w:rPr>
        <w:t xml:space="preserve"> prévention </w:t>
      </w:r>
      <w:r w:rsidR="00DB4371" w:rsidRPr="00D260A5">
        <w:rPr>
          <w:rFonts w:ascii="Arial" w:hAnsi="Arial" w:cs="Arial"/>
          <w:b/>
          <w:sz w:val="22"/>
          <w:szCs w:val="22"/>
          <w:lang w:eastAsia="fr-CA"/>
        </w:rPr>
        <w:t xml:space="preserve">et </w:t>
      </w:r>
      <w:r w:rsidR="0067543C">
        <w:rPr>
          <w:rFonts w:ascii="Arial" w:hAnsi="Arial" w:cs="Arial"/>
          <w:b/>
          <w:sz w:val="22"/>
          <w:szCs w:val="22"/>
          <w:lang w:eastAsia="fr-CA"/>
        </w:rPr>
        <w:t xml:space="preserve">de </w:t>
      </w:r>
      <w:r w:rsidR="00DB4371" w:rsidRPr="00D260A5">
        <w:rPr>
          <w:rFonts w:ascii="Arial" w:hAnsi="Arial" w:cs="Arial"/>
          <w:b/>
          <w:sz w:val="22"/>
          <w:szCs w:val="22"/>
          <w:lang w:eastAsia="fr-CA"/>
        </w:rPr>
        <w:t>contrôle des infections</w:t>
      </w:r>
      <w:r w:rsidR="00EA3FA6">
        <w:rPr>
          <w:rFonts w:ascii="Arial" w:hAnsi="Arial" w:cs="Arial"/>
          <w:b/>
          <w:sz w:val="22"/>
          <w:szCs w:val="22"/>
          <w:lang w:eastAsia="fr-CA"/>
        </w:rPr>
        <w:t xml:space="preserve"> pour l’année</w:t>
      </w:r>
      <w:r w:rsidR="006A20DF">
        <w:rPr>
          <w:rFonts w:ascii="Arial" w:hAnsi="Arial" w:cs="Arial"/>
          <w:b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b/>
            <w:sz w:val="22"/>
            <w:lang w:eastAsia="fr-CA"/>
          </w:rPr>
          <w:alias w:val="Inscrire l'année"/>
          <w:tag w:val="Inscrire l'année"/>
          <w:id w:val="-1297060985"/>
          <w:placeholder>
            <w:docPart w:val="3D429A4ABF5A4BBFA011ED2FBFB3CB67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A20DF">
            <w:rPr>
              <w:rStyle w:val="Textedelespacerserv"/>
            </w:rPr>
            <w:t>Inscrire l’année 20__ - 20__</w:t>
          </w:r>
        </w:sdtContent>
      </w:sdt>
    </w:p>
    <w:p w14:paraId="3A4AA92D" w14:textId="77777777" w:rsidR="00D87B52" w:rsidRPr="00D260A5" w:rsidRDefault="00D87B52" w:rsidP="004B6913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5D490880" w14:textId="77777777" w:rsidR="00357DD6" w:rsidRPr="00D260A5" w:rsidRDefault="00357DD6" w:rsidP="004B6913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39C3C98B" w14:textId="073B29F9" w:rsidR="00EF4A65" w:rsidRDefault="00EF4A65" w:rsidP="00621E9D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EF4A65">
        <w:rPr>
          <w:rFonts w:ascii="Arial" w:hAnsi="Arial" w:cs="Arial"/>
          <w:b/>
          <w:sz w:val="22"/>
          <w:szCs w:val="22"/>
          <w:lang w:eastAsia="fr-CA"/>
        </w:rPr>
        <w:t xml:space="preserve">ATTENDU QUE </w:t>
      </w:r>
      <w:r w:rsidRPr="00ED08DE">
        <w:rPr>
          <w:rFonts w:ascii="Arial" w:hAnsi="Arial" w:cs="Arial"/>
          <w:sz w:val="22"/>
          <w:szCs w:val="22"/>
          <w:lang w:eastAsia="fr-CA"/>
        </w:rPr>
        <w:t>le comité de prévention et de contrôle des infections</w:t>
      </w:r>
      <w:r w:rsidR="0067543C">
        <w:rPr>
          <w:rFonts w:ascii="Arial" w:hAnsi="Arial" w:cs="Arial"/>
          <w:sz w:val="22"/>
          <w:szCs w:val="22"/>
          <w:lang w:eastAsia="fr-CA"/>
        </w:rPr>
        <w:t xml:space="preserve"> produit, deux (2) fois par année, un bilan des cibles </w:t>
      </w:r>
      <w:r w:rsidR="00EA3FA6">
        <w:rPr>
          <w:rFonts w:ascii="Arial" w:hAnsi="Arial" w:cs="Arial"/>
          <w:sz w:val="22"/>
          <w:szCs w:val="22"/>
          <w:lang w:eastAsia="fr-CA"/>
        </w:rPr>
        <w:t xml:space="preserve">et des indicateurs </w:t>
      </w:r>
      <w:r w:rsidR="0067543C">
        <w:rPr>
          <w:rFonts w:ascii="Arial" w:hAnsi="Arial" w:cs="Arial"/>
          <w:sz w:val="22"/>
          <w:szCs w:val="22"/>
          <w:lang w:eastAsia="fr-CA"/>
        </w:rPr>
        <w:t xml:space="preserve">suivis </w:t>
      </w:r>
      <w:r w:rsidR="00EA3FA6">
        <w:rPr>
          <w:rFonts w:ascii="Arial" w:hAnsi="Arial" w:cs="Arial"/>
          <w:sz w:val="22"/>
          <w:szCs w:val="22"/>
          <w:lang w:eastAsia="fr-CA"/>
        </w:rPr>
        <w:t>en matière de prévention et de contrôle des infections;</w:t>
      </w:r>
    </w:p>
    <w:p w14:paraId="622D9D11" w14:textId="77777777" w:rsidR="009F6EAF" w:rsidRPr="00880BCF" w:rsidRDefault="009F6EAF" w:rsidP="00621E9D">
      <w:pPr>
        <w:tabs>
          <w:tab w:val="left" w:pos="2160"/>
        </w:tabs>
        <w:spacing w:after="0"/>
        <w:jc w:val="both"/>
        <w:rPr>
          <w:sz w:val="22"/>
          <w:szCs w:val="22"/>
          <w:lang w:eastAsia="fr-CA"/>
        </w:rPr>
      </w:pPr>
    </w:p>
    <w:p w14:paraId="2CCEF0C6" w14:textId="165FAA15" w:rsidR="007E58AD" w:rsidRPr="00ED08DE" w:rsidRDefault="007E58AD" w:rsidP="00FC3FE6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ED08DE">
        <w:rPr>
          <w:rFonts w:ascii="Arial" w:hAnsi="Arial" w:cs="Arial"/>
          <w:b/>
          <w:sz w:val="22"/>
          <w:szCs w:val="22"/>
          <w:lang w:eastAsia="fr-CA"/>
        </w:rPr>
        <w:t>ATTENDU</w:t>
      </w:r>
      <w:r w:rsidR="002623B3" w:rsidRPr="00ED08DE">
        <w:rPr>
          <w:rFonts w:ascii="Arial" w:hAnsi="Arial" w:cs="Arial"/>
          <w:b/>
          <w:sz w:val="22"/>
          <w:szCs w:val="22"/>
          <w:lang w:eastAsia="fr-CA"/>
        </w:rPr>
        <w:t xml:space="preserve"> QUE</w:t>
      </w:r>
      <w:r w:rsidR="002623B3" w:rsidRPr="00ED08DE">
        <w:rPr>
          <w:rFonts w:ascii="Arial" w:hAnsi="Arial" w:cs="Arial"/>
          <w:sz w:val="22"/>
          <w:szCs w:val="22"/>
          <w:lang w:eastAsia="fr-CA"/>
        </w:rPr>
        <w:t xml:space="preserve"> le comité de vigilance et de la qualité recommande au conseil d’administration </w:t>
      </w:r>
      <w:r w:rsidR="002C7CEA">
        <w:rPr>
          <w:rFonts w:ascii="Arial" w:hAnsi="Arial" w:cs="Arial"/>
          <w:sz w:val="22"/>
          <w:szCs w:val="22"/>
          <w:lang w:eastAsia="fr-CA"/>
        </w:rPr>
        <w:t>d’adopter la présente résolution</w:t>
      </w:r>
      <w:r w:rsidRPr="00ED08DE">
        <w:rPr>
          <w:rFonts w:ascii="Arial" w:hAnsi="Arial" w:cs="Arial"/>
          <w:sz w:val="22"/>
          <w:szCs w:val="22"/>
          <w:lang w:eastAsia="fr-CA"/>
        </w:rPr>
        <w:t>;</w:t>
      </w:r>
    </w:p>
    <w:p w14:paraId="19F79D58" w14:textId="77777777" w:rsidR="000B37EF" w:rsidRPr="00ED08DE" w:rsidRDefault="000B37EF" w:rsidP="00357DD6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B5C0266" w14:textId="77777777" w:rsidR="00357DD6" w:rsidRPr="00ED08DE" w:rsidRDefault="00357DD6" w:rsidP="00357DD6">
      <w:pPr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23D4DD32" w14:textId="77777777" w:rsidR="002C7162" w:rsidRPr="00ED08DE" w:rsidRDefault="002C7162" w:rsidP="00357DD6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r w:rsidRPr="00ED08DE">
        <w:rPr>
          <w:rFonts w:ascii="Arial" w:hAnsi="Arial" w:cs="Arial"/>
          <w:sz w:val="22"/>
          <w:szCs w:val="22"/>
          <w:lang w:eastAsia="fr-CA"/>
        </w:rPr>
        <w:t xml:space="preserve">Sur proposition dûment faite et appuyée, il est résolu à l’unanimité : </w:t>
      </w:r>
    </w:p>
    <w:p w14:paraId="1FFFB53D" w14:textId="77777777" w:rsidR="002F47CC" w:rsidRPr="00ED08DE" w:rsidRDefault="002F47CC" w:rsidP="007E58AD">
      <w:pPr>
        <w:tabs>
          <w:tab w:val="left" w:pos="2160"/>
        </w:tabs>
        <w:spacing w:after="0" w:line="276" w:lineRule="auto"/>
        <w:jc w:val="both"/>
        <w:rPr>
          <w:rFonts w:ascii="Arial" w:hAnsi="Arial" w:cs="Arial"/>
          <w:b/>
          <w:sz w:val="22"/>
          <w:szCs w:val="22"/>
          <w:lang w:eastAsia="fr-CA"/>
        </w:rPr>
      </w:pPr>
    </w:p>
    <w:p w14:paraId="1AC2052F" w14:textId="4EB00FDF" w:rsidR="00EA3FA6" w:rsidRDefault="00EA3FA6" w:rsidP="00EA3FA6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  <w:bookmarkStart w:id="0" w:name="D%188_Y"/>
      <w:bookmarkEnd w:id="0"/>
      <w:r>
        <w:rPr>
          <w:rFonts w:ascii="Arial" w:hAnsi="Arial" w:cs="Arial"/>
          <w:b/>
          <w:sz w:val="22"/>
          <w:szCs w:val="22"/>
          <w:lang w:eastAsia="fr-CA"/>
        </w:rPr>
        <w:t xml:space="preserve">DE </w:t>
      </w:r>
      <w:r w:rsidRPr="004A620D">
        <w:rPr>
          <w:rFonts w:ascii="Arial" w:hAnsi="Arial" w:cs="Arial"/>
          <w:b/>
          <w:sz w:val="22"/>
          <w:szCs w:val="22"/>
          <w:lang w:eastAsia="fr-CA"/>
        </w:rPr>
        <w:t>PRENDRE ACTE</w:t>
      </w:r>
      <w:r w:rsidRPr="004D3DF6">
        <w:rPr>
          <w:rFonts w:ascii="Arial" w:hAnsi="Arial" w:cs="Arial"/>
          <w:sz w:val="22"/>
          <w:szCs w:val="22"/>
          <w:lang w:eastAsia="fr-CA"/>
        </w:rPr>
        <w:t xml:space="preserve"> du </w:t>
      </w:r>
      <w:r>
        <w:rPr>
          <w:rFonts w:ascii="Arial" w:hAnsi="Arial" w:cs="Arial"/>
          <w:sz w:val="22"/>
          <w:szCs w:val="22"/>
          <w:lang w:eastAsia="fr-CA"/>
        </w:rPr>
        <w:t>dépôt du</w:t>
      </w:r>
      <w:r w:rsidR="008B2916">
        <w:rPr>
          <w:rFonts w:ascii="Arial" w:hAnsi="Arial" w:cs="Arial"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eastAsia="fr-CA"/>
          </w:rPr>
          <w:alias w:val="Choisir un élément"/>
          <w:tag w:val="Choisir un élément"/>
          <w:id w:val="333113473"/>
          <w:placeholder>
            <w:docPart w:val="F5C1D9389E8A4491AD2DF936C2506FAA"/>
          </w:placeholder>
          <w:showingPlcHdr/>
          <w:dropDownList>
            <w:listItem w:displayText="premier" w:value="premier"/>
            <w:listItem w:displayText="deuxième" w:value="deuxième"/>
          </w:dropDownList>
        </w:sdtPr>
        <w:sdtEndPr/>
        <w:sdtContent>
          <w:r w:rsidR="008B2916" w:rsidRPr="008B2916">
            <w:rPr>
              <w:rStyle w:val="Textedelespacerserv"/>
            </w:rPr>
            <w:t>Choisir un élément</w:t>
          </w:r>
        </w:sdtContent>
      </w:sdt>
      <w:r>
        <w:rPr>
          <w:rFonts w:ascii="Arial" w:hAnsi="Arial" w:cs="Arial"/>
          <w:sz w:val="22"/>
          <w:szCs w:val="22"/>
          <w:lang w:eastAsia="fr-CA"/>
        </w:rPr>
        <w:t xml:space="preserve"> bilan </w:t>
      </w:r>
      <w:r w:rsidRPr="00EA3FA6">
        <w:rPr>
          <w:rFonts w:ascii="Arial" w:hAnsi="Arial" w:cs="Arial"/>
          <w:sz w:val="22"/>
          <w:szCs w:val="22"/>
          <w:lang w:eastAsia="fr-CA"/>
        </w:rPr>
        <w:t>des cibles et des indicateurs suivis en matière de prévention et de contrôle des infections</w:t>
      </w:r>
      <w:r>
        <w:rPr>
          <w:rFonts w:ascii="Arial" w:hAnsi="Arial" w:cs="Arial"/>
          <w:sz w:val="22"/>
          <w:szCs w:val="22"/>
          <w:lang w:eastAsia="fr-CA"/>
        </w:rPr>
        <w:t xml:space="preserve"> pour l’année</w:t>
      </w:r>
      <w:r w:rsidR="006A20DF">
        <w:rPr>
          <w:rFonts w:ascii="Arial" w:hAnsi="Arial" w:cs="Arial"/>
          <w:sz w:val="22"/>
          <w:szCs w:val="22"/>
          <w:lang w:eastAsia="fr-CA"/>
        </w:rPr>
        <w:t xml:space="preserve"> </w:t>
      </w:r>
      <w:sdt>
        <w:sdtPr>
          <w:rPr>
            <w:rFonts w:ascii="Arial" w:hAnsi="Arial" w:cs="Arial"/>
            <w:sz w:val="22"/>
            <w:lang w:eastAsia="fr-CA"/>
          </w:rPr>
          <w:alias w:val="Inscrire l'année"/>
          <w:tag w:val="Inscrire l'année"/>
          <w:id w:val="1595673101"/>
          <w:placeholder>
            <w:docPart w:val="B52134ADE1C4475CA351E98B1B0A16B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6A20DF" w:rsidRPr="000F10B0">
            <w:rPr>
              <w:rStyle w:val="Textedelespacerserv"/>
            </w:rPr>
            <w:t>Inscrire l’année 20__ - 20__</w:t>
          </w:r>
        </w:sdtContent>
      </w:sdt>
      <w:r>
        <w:rPr>
          <w:rFonts w:ascii="Arial" w:hAnsi="Arial" w:cs="Arial"/>
          <w:sz w:val="22"/>
          <w:szCs w:val="22"/>
          <w:lang w:eastAsia="fr-CA"/>
        </w:rPr>
        <w:t>.</w:t>
      </w:r>
    </w:p>
    <w:p w14:paraId="4A62AB3A" w14:textId="02D440B9" w:rsidR="00B134D8" w:rsidRPr="00D260A5" w:rsidRDefault="00B134D8" w:rsidP="00B134D8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  <w:lang w:eastAsia="fr-CA"/>
        </w:rPr>
      </w:pPr>
    </w:p>
    <w:p w14:paraId="464FAAE2" w14:textId="77777777" w:rsidR="00B134D8" w:rsidRPr="00D260A5" w:rsidRDefault="00B134D8" w:rsidP="00B134D8">
      <w:pPr>
        <w:tabs>
          <w:tab w:val="left" w:pos="216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795B7FA2" w14:textId="4B9A91B7" w:rsidR="00D87B52" w:rsidRPr="00D260A5" w:rsidRDefault="00786276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 w:rsidRPr="00D260A5">
        <w:rPr>
          <w:rFonts w:ascii="Arial" w:hAnsi="Arial" w:cs="Arial"/>
          <w:sz w:val="22"/>
          <w:szCs w:val="22"/>
        </w:rPr>
        <w:t xml:space="preserve">Copie certifiée conforme, le </w:t>
      </w:r>
      <w:sdt>
        <w:sdtPr>
          <w:rPr>
            <w:rFonts w:ascii="Arial" w:hAnsi="Arial" w:cs="Arial"/>
            <w:sz w:val="22"/>
            <w:szCs w:val="22"/>
          </w:rPr>
          <w:alias w:val="Inscrire la date de la signature"/>
          <w:tag w:val="Inscrire la date de la signature"/>
          <w:id w:val="-1332598179"/>
          <w:placeholder>
            <w:docPart w:val="20578909B04B412DB5B1261310631861"/>
          </w:placeholder>
          <w:showingPlcHdr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42D88">
            <w:rPr>
              <w:rStyle w:val="Textedelespacerserv"/>
            </w:rPr>
            <w:t>Date de la signature</w:t>
          </w:r>
        </w:sdtContent>
      </w:sdt>
    </w:p>
    <w:p w14:paraId="463C5A65" w14:textId="77777777" w:rsidR="00D87B52" w:rsidRPr="00D260A5" w:rsidRDefault="00D87B52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48B7475" w14:textId="77777777" w:rsidR="00D5249C" w:rsidRPr="00D260A5" w:rsidRDefault="00D5249C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4FF9747" w14:textId="77777777" w:rsidR="00D5249C" w:rsidRPr="00D260A5" w:rsidRDefault="00D5249C" w:rsidP="006939D9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7C5B527C" w14:textId="558DF897" w:rsidR="00D87B52" w:rsidRPr="00D260A5" w:rsidRDefault="00D67C5B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Jean-François Fortin</w:t>
      </w:r>
      <w:r w:rsidR="003747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Verreault</w:t>
      </w:r>
    </w:p>
    <w:p w14:paraId="56785B21" w14:textId="77777777" w:rsidR="00D87B52" w:rsidRPr="00D260A5" w:rsidRDefault="00D87B52" w:rsidP="006939D9">
      <w:pPr>
        <w:spacing w:after="0"/>
        <w:jc w:val="both"/>
        <w:rPr>
          <w:rFonts w:ascii="Arial" w:hAnsi="Arial" w:cs="Arial"/>
          <w:sz w:val="22"/>
          <w:szCs w:val="22"/>
        </w:rPr>
      </w:pPr>
      <w:r w:rsidRPr="00D260A5">
        <w:rPr>
          <w:rFonts w:ascii="Arial" w:hAnsi="Arial" w:cs="Arial"/>
          <w:sz w:val="22"/>
          <w:szCs w:val="22"/>
        </w:rPr>
        <w:t xml:space="preserve">Secrétaire du conseil d’administration du CIUSSS de l'Est-de-l'Île-de-Montréal </w:t>
      </w:r>
    </w:p>
    <w:sectPr w:rsidR="00D87B52" w:rsidRPr="00D260A5" w:rsidSect="00ED08DE">
      <w:headerReference w:type="even" r:id="rId8"/>
      <w:headerReference w:type="default" r:id="rId9"/>
      <w:headerReference w:type="first" r:id="rId10"/>
      <w:footerReference w:type="first" r:id="rId11"/>
      <w:type w:val="continuous"/>
      <w:pgSz w:w="12240" w:h="15840" w:code="1"/>
      <w:pgMar w:top="1134" w:right="1134" w:bottom="357" w:left="2262" w:header="21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CC8A5" w14:textId="77777777" w:rsidR="003C757E" w:rsidRDefault="003C757E">
      <w:r>
        <w:separator/>
      </w:r>
    </w:p>
  </w:endnote>
  <w:endnote w:type="continuationSeparator" w:id="0">
    <w:p w14:paraId="32307AF8" w14:textId="77777777" w:rsidR="003C757E" w:rsidRDefault="003C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817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"/>
      <w:gridCol w:w="1693"/>
      <w:gridCol w:w="298"/>
    </w:tblGrid>
    <w:tr w:rsidR="00D87B52" w14:paraId="53B8E363" w14:textId="77777777" w:rsidTr="00ED08DE">
      <w:tc>
        <w:tcPr>
          <w:tcW w:w="1810" w:type="dxa"/>
          <w:noWrap/>
        </w:tcPr>
        <w:p w14:paraId="34A951CA" w14:textId="77777777" w:rsidR="00D87B52" w:rsidRDefault="00D87B52" w:rsidP="007420DA">
          <w:pPr>
            <w:pStyle w:val="Pieddepage2eniveau"/>
          </w:pPr>
        </w:p>
      </w:tc>
      <w:tc>
        <w:tcPr>
          <w:tcW w:w="0" w:type="auto"/>
          <w:noWrap/>
        </w:tcPr>
        <w:p w14:paraId="5EB3821B" w14:textId="77777777" w:rsidR="00D87B52" w:rsidRDefault="00786276" w:rsidP="007420DA">
          <w:pPr>
            <w:pStyle w:val="Pieddepage2eniveau"/>
          </w:pPr>
          <w:r>
            <w:rPr>
              <w:noProof/>
              <w:lang w:eastAsia="fr-CA"/>
            </w:rPr>
            <w:drawing>
              <wp:inline distT="0" distB="0" distL="0" distR="0" wp14:anchorId="538CAA7E" wp14:editId="567576DE">
                <wp:extent cx="1017905" cy="334010"/>
                <wp:effectExtent l="0" t="0" r="0" b="8890"/>
                <wp:docPr id="12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" w:type="dxa"/>
          <w:noWrap/>
        </w:tcPr>
        <w:p w14:paraId="279329D7" w14:textId="77777777" w:rsidR="00D87B52" w:rsidRDefault="00D87B52" w:rsidP="007420DA">
          <w:pPr>
            <w:pStyle w:val="Pieddepage2eniveau"/>
          </w:pPr>
        </w:p>
      </w:tc>
    </w:tr>
  </w:tbl>
  <w:p w14:paraId="5FB43896" w14:textId="77B8DA04" w:rsidR="00ED08DE" w:rsidRPr="00A74DC2" w:rsidRDefault="00ED08DE" w:rsidP="00D622C4">
    <w:pPr>
      <w:pStyle w:val="Pieddepage2eniveau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6C367" w14:textId="77777777" w:rsidR="003C757E" w:rsidRDefault="003C757E">
      <w:r>
        <w:separator/>
      </w:r>
    </w:p>
  </w:footnote>
  <w:footnote w:type="continuationSeparator" w:id="0">
    <w:p w14:paraId="56D696E2" w14:textId="77777777" w:rsidR="003C757E" w:rsidRDefault="003C7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1F78B" w14:textId="77777777" w:rsidR="004E1DDA" w:rsidRDefault="003747E7">
    <w:pPr>
      <w:pStyle w:val="En-tte"/>
    </w:pPr>
    <w:r>
      <w:rPr>
        <w:noProof/>
      </w:rPr>
      <w:pict w14:anchorId="2AF5B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0309019" o:spid="_x0000_s6146" type="#_x0000_t136" style="position:absolute;margin-left:0;margin-top:0;width:467.55pt;height:155.85pt;rotation:315;z-index:-251651072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Narrow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11D7" w14:textId="77777777" w:rsidR="004E1DDA" w:rsidRDefault="003747E7">
    <w:pPr>
      <w:pStyle w:val="En-tte"/>
    </w:pPr>
    <w:r>
      <w:rPr>
        <w:noProof/>
      </w:rPr>
      <w:pict w14:anchorId="2F2C14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0309020" o:spid="_x0000_s6147" type="#_x0000_t136" style="position:absolute;margin-left:0;margin-top:0;width:467.55pt;height:155.85pt;rotation:315;z-index:-251649024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Narrow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45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791"/>
    </w:tblGrid>
    <w:tr w:rsidR="00D87B52" w14:paraId="05CE54CA" w14:textId="77777777" w:rsidTr="0066441C">
      <w:trPr>
        <w:trHeight w:hRule="exact" w:val="1080"/>
      </w:trPr>
      <w:tc>
        <w:tcPr>
          <w:tcW w:w="2770" w:type="dxa"/>
          <w:gridSpan w:val="2"/>
          <w:vAlign w:val="bottom"/>
        </w:tcPr>
        <w:p w14:paraId="2D8D3878" w14:textId="77777777" w:rsidR="00D87B52" w:rsidRPr="00043C79" w:rsidRDefault="00786276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60288" behindDoc="1" locked="0" layoutInCell="1" allowOverlap="1" wp14:anchorId="491F9D4E" wp14:editId="5CE2A41B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9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14:paraId="1DBC2352" w14:textId="77777777" w:rsidR="00D87B52" w:rsidRDefault="00D87B52" w:rsidP="00E44C7F">
          <w:pPr>
            <w:pStyle w:val="En-tte"/>
            <w:ind w:right="121"/>
          </w:pPr>
        </w:p>
      </w:tc>
      <w:tc>
        <w:tcPr>
          <w:tcW w:w="4791" w:type="dxa"/>
          <w:vMerge w:val="restart"/>
          <w:vAlign w:val="bottom"/>
        </w:tcPr>
        <w:p w14:paraId="55A3BE74" w14:textId="77777777" w:rsidR="00D87B52" w:rsidRPr="001C7483" w:rsidRDefault="00786276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7DBE99CA" wp14:editId="141ECF80">
                <wp:simplePos x="0" y="0"/>
                <wp:positionH relativeFrom="column">
                  <wp:posOffset>1310005</wp:posOffset>
                </wp:positionH>
                <wp:positionV relativeFrom="paragraph">
                  <wp:posOffset>692785</wp:posOffset>
                </wp:positionV>
                <wp:extent cx="1270635" cy="237490"/>
                <wp:effectExtent l="0" t="0" r="5715" b="0"/>
                <wp:wrapNone/>
                <wp:docPr id="10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0635" cy="237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7B52" w14:paraId="1ED75350" w14:textId="77777777" w:rsidTr="0066441C">
      <w:tc>
        <w:tcPr>
          <w:tcW w:w="1851" w:type="dxa"/>
        </w:tcPr>
        <w:p w14:paraId="57978B65" w14:textId="77777777" w:rsidR="00D87B52" w:rsidRDefault="00D87B5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14:paraId="6BCB7C81" w14:textId="77777777" w:rsidR="00D87B52" w:rsidRDefault="00786276" w:rsidP="00E44C7F">
          <w:pPr>
            <w:pStyle w:val="En-tte"/>
            <w:spacing w:line="220" w:lineRule="auto"/>
            <w:ind w:right="425"/>
          </w:pPr>
          <w:r>
            <w:rPr>
              <w:noProof/>
              <w:lang w:eastAsia="fr-CA"/>
            </w:rPr>
            <w:drawing>
              <wp:inline distT="0" distB="0" distL="0" distR="0" wp14:anchorId="7D0B1160" wp14:editId="2CA692B4">
                <wp:extent cx="930275" cy="55880"/>
                <wp:effectExtent l="0" t="0" r="3175" b="127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275" cy="5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91" w:type="dxa"/>
          <w:vMerge/>
        </w:tcPr>
        <w:p w14:paraId="78744065" w14:textId="77777777" w:rsidR="00D87B52" w:rsidRDefault="00D87B5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14:paraId="45A3D7D7" w14:textId="77777777" w:rsidR="00D87B52" w:rsidRPr="005B2CBE" w:rsidRDefault="003747E7" w:rsidP="007420DA">
    <w:pPr>
      <w:pStyle w:val="En-tte"/>
      <w:rPr>
        <w:szCs w:val="15"/>
      </w:rPr>
    </w:pPr>
    <w:r>
      <w:rPr>
        <w:noProof/>
      </w:rPr>
      <w:pict w14:anchorId="0D56B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0309018" o:spid="_x0000_s6148" type="#_x0000_t136" style="position:absolute;margin-left:0;margin-top:0;width:467.55pt;height:155.8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 Narrow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016E6"/>
    <w:multiLevelType w:val="hybridMultilevel"/>
    <w:tmpl w:val="6F76902A"/>
    <w:lvl w:ilvl="0" w:tplc="0C0C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499E7FA7"/>
    <w:multiLevelType w:val="hybridMultilevel"/>
    <w:tmpl w:val="94145D56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8C1588"/>
    <w:multiLevelType w:val="hybridMultilevel"/>
    <w:tmpl w:val="EEDE74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D1EE1"/>
    <w:multiLevelType w:val="hybridMultilevel"/>
    <w:tmpl w:val="9F6C79F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2B4270"/>
    <w:multiLevelType w:val="hybridMultilevel"/>
    <w:tmpl w:val="D69466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697C"/>
    <w:multiLevelType w:val="hybridMultilevel"/>
    <w:tmpl w:val="808E4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TdhW5OupYE/EPqXOz1jOLNabZXuwR6+XIWXtS2cKH/po+2nE6tiIJs9iwxwutSUqqh+1WeFtr7pt8Gm8bDjnBg==" w:salt="utOPAY3YPm8LrH6NizsEO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455E"/>
    <w:rsid w:val="000179BA"/>
    <w:rsid w:val="00021B4C"/>
    <w:rsid w:val="000273F7"/>
    <w:rsid w:val="000333A4"/>
    <w:rsid w:val="00040BE5"/>
    <w:rsid w:val="00042311"/>
    <w:rsid w:val="00043C79"/>
    <w:rsid w:val="00046CF0"/>
    <w:rsid w:val="00054B8E"/>
    <w:rsid w:val="00057BE2"/>
    <w:rsid w:val="000609AF"/>
    <w:rsid w:val="0006119B"/>
    <w:rsid w:val="0006528A"/>
    <w:rsid w:val="00071DB6"/>
    <w:rsid w:val="00075916"/>
    <w:rsid w:val="000819E3"/>
    <w:rsid w:val="000963CE"/>
    <w:rsid w:val="000A33FA"/>
    <w:rsid w:val="000B37EF"/>
    <w:rsid w:val="000B41B0"/>
    <w:rsid w:val="000C1B2A"/>
    <w:rsid w:val="000C3B57"/>
    <w:rsid w:val="000C3BC0"/>
    <w:rsid w:val="000D1EA6"/>
    <w:rsid w:val="000E189C"/>
    <w:rsid w:val="000F09CF"/>
    <w:rsid w:val="000F2018"/>
    <w:rsid w:val="001004F6"/>
    <w:rsid w:val="001100C2"/>
    <w:rsid w:val="0014339E"/>
    <w:rsid w:val="00162CFC"/>
    <w:rsid w:val="00176C60"/>
    <w:rsid w:val="00180AAC"/>
    <w:rsid w:val="001867DF"/>
    <w:rsid w:val="001A09AA"/>
    <w:rsid w:val="001A5BDB"/>
    <w:rsid w:val="001B2097"/>
    <w:rsid w:val="001C4DFE"/>
    <w:rsid w:val="001C7483"/>
    <w:rsid w:val="001F6CB2"/>
    <w:rsid w:val="00201EF7"/>
    <w:rsid w:val="002149A9"/>
    <w:rsid w:val="00215461"/>
    <w:rsid w:val="0021622B"/>
    <w:rsid w:val="0022181E"/>
    <w:rsid w:val="00233599"/>
    <w:rsid w:val="002378B0"/>
    <w:rsid w:val="002623B3"/>
    <w:rsid w:val="00264CD1"/>
    <w:rsid w:val="00287749"/>
    <w:rsid w:val="002931A7"/>
    <w:rsid w:val="002935BA"/>
    <w:rsid w:val="002A3AB7"/>
    <w:rsid w:val="002A5CC3"/>
    <w:rsid w:val="002B233C"/>
    <w:rsid w:val="002C7162"/>
    <w:rsid w:val="002C7CEA"/>
    <w:rsid w:val="002D6DDF"/>
    <w:rsid w:val="002D7891"/>
    <w:rsid w:val="002E5408"/>
    <w:rsid w:val="002F09E8"/>
    <w:rsid w:val="002F47CC"/>
    <w:rsid w:val="00303BC6"/>
    <w:rsid w:val="003048AB"/>
    <w:rsid w:val="00305187"/>
    <w:rsid w:val="00306527"/>
    <w:rsid w:val="00326D45"/>
    <w:rsid w:val="0033605B"/>
    <w:rsid w:val="00357DD6"/>
    <w:rsid w:val="00363DCD"/>
    <w:rsid w:val="003747E7"/>
    <w:rsid w:val="00396D4C"/>
    <w:rsid w:val="003A2FDD"/>
    <w:rsid w:val="003A71C7"/>
    <w:rsid w:val="003C3E4A"/>
    <w:rsid w:val="003C757E"/>
    <w:rsid w:val="003D25F5"/>
    <w:rsid w:val="003D5A4F"/>
    <w:rsid w:val="003F2A6F"/>
    <w:rsid w:val="0040589A"/>
    <w:rsid w:val="00405993"/>
    <w:rsid w:val="004147E0"/>
    <w:rsid w:val="00417A16"/>
    <w:rsid w:val="00433810"/>
    <w:rsid w:val="00440E2E"/>
    <w:rsid w:val="00442D88"/>
    <w:rsid w:val="00443C75"/>
    <w:rsid w:val="00462E1B"/>
    <w:rsid w:val="00493D7E"/>
    <w:rsid w:val="00496937"/>
    <w:rsid w:val="004A01B3"/>
    <w:rsid w:val="004B0F57"/>
    <w:rsid w:val="004B6913"/>
    <w:rsid w:val="004C7FB4"/>
    <w:rsid w:val="004E1DDA"/>
    <w:rsid w:val="004F3DBA"/>
    <w:rsid w:val="004F5D67"/>
    <w:rsid w:val="00500F07"/>
    <w:rsid w:val="0052145C"/>
    <w:rsid w:val="005317B8"/>
    <w:rsid w:val="005375A8"/>
    <w:rsid w:val="005650BF"/>
    <w:rsid w:val="0057376D"/>
    <w:rsid w:val="00577742"/>
    <w:rsid w:val="005811BF"/>
    <w:rsid w:val="00592EA8"/>
    <w:rsid w:val="00596193"/>
    <w:rsid w:val="005A61A2"/>
    <w:rsid w:val="005B2CBE"/>
    <w:rsid w:val="005B5E45"/>
    <w:rsid w:val="005B7CDE"/>
    <w:rsid w:val="005C5198"/>
    <w:rsid w:val="005D126B"/>
    <w:rsid w:val="005D15D8"/>
    <w:rsid w:val="005E0A2E"/>
    <w:rsid w:val="005E53F7"/>
    <w:rsid w:val="005E5963"/>
    <w:rsid w:val="005E73B3"/>
    <w:rsid w:val="005F3933"/>
    <w:rsid w:val="005F3B7D"/>
    <w:rsid w:val="00601D0D"/>
    <w:rsid w:val="0060544A"/>
    <w:rsid w:val="00610226"/>
    <w:rsid w:val="006105B3"/>
    <w:rsid w:val="00621E9D"/>
    <w:rsid w:val="00646442"/>
    <w:rsid w:val="006604B0"/>
    <w:rsid w:val="0066441C"/>
    <w:rsid w:val="0067543C"/>
    <w:rsid w:val="00682452"/>
    <w:rsid w:val="0069386D"/>
    <w:rsid w:val="006939D9"/>
    <w:rsid w:val="006966C3"/>
    <w:rsid w:val="006A20DF"/>
    <w:rsid w:val="006D38D7"/>
    <w:rsid w:val="006E2DB0"/>
    <w:rsid w:val="006E4E5A"/>
    <w:rsid w:val="00700B82"/>
    <w:rsid w:val="00703B1F"/>
    <w:rsid w:val="007061B5"/>
    <w:rsid w:val="00706B26"/>
    <w:rsid w:val="0073542F"/>
    <w:rsid w:val="007420DA"/>
    <w:rsid w:val="007617B1"/>
    <w:rsid w:val="00763E93"/>
    <w:rsid w:val="00785466"/>
    <w:rsid w:val="00786276"/>
    <w:rsid w:val="00787618"/>
    <w:rsid w:val="0079075C"/>
    <w:rsid w:val="007918DE"/>
    <w:rsid w:val="00793BC9"/>
    <w:rsid w:val="007A076E"/>
    <w:rsid w:val="007A2B08"/>
    <w:rsid w:val="007B015E"/>
    <w:rsid w:val="007C04D9"/>
    <w:rsid w:val="007C6A20"/>
    <w:rsid w:val="007D157D"/>
    <w:rsid w:val="007D55F4"/>
    <w:rsid w:val="007E0203"/>
    <w:rsid w:val="007E26DA"/>
    <w:rsid w:val="007E58AD"/>
    <w:rsid w:val="007E6F2A"/>
    <w:rsid w:val="007F5F01"/>
    <w:rsid w:val="00803013"/>
    <w:rsid w:val="00812CA6"/>
    <w:rsid w:val="008376C7"/>
    <w:rsid w:val="008465AB"/>
    <w:rsid w:val="008552EB"/>
    <w:rsid w:val="00856853"/>
    <w:rsid w:val="00867DDB"/>
    <w:rsid w:val="00880BCF"/>
    <w:rsid w:val="0088150B"/>
    <w:rsid w:val="00881B12"/>
    <w:rsid w:val="00887BFA"/>
    <w:rsid w:val="008A161A"/>
    <w:rsid w:val="008B2916"/>
    <w:rsid w:val="008B67E5"/>
    <w:rsid w:val="008C041E"/>
    <w:rsid w:val="008D3EDB"/>
    <w:rsid w:val="008D6251"/>
    <w:rsid w:val="008E6B86"/>
    <w:rsid w:val="008E7419"/>
    <w:rsid w:val="008F1F7B"/>
    <w:rsid w:val="009037AE"/>
    <w:rsid w:val="00911683"/>
    <w:rsid w:val="00917913"/>
    <w:rsid w:val="00960E31"/>
    <w:rsid w:val="00962D42"/>
    <w:rsid w:val="0099150C"/>
    <w:rsid w:val="009A6D63"/>
    <w:rsid w:val="009A7E61"/>
    <w:rsid w:val="009B022E"/>
    <w:rsid w:val="009B6DFA"/>
    <w:rsid w:val="009D1119"/>
    <w:rsid w:val="009E2A4A"/>
    <w:rsid w:val="009E6F66"/>
    <w:rsid w:val="009F261F"/>
    <w:rsid w:val="009F6EAF"/>
    <w:rsid w:val="00A01B7B"/>
    <w:rsid w:val="00A02764"/>
    <w:rsid w:val="00A07C37"/>
    <w:rsid w:val="00A14FF8"/>
    <w:rsid w:val="00A159FF"/>
    <w:rsid w:val="00A43670"/>
    <w:rsid w:val="00A568F8"/>
    <w:rsid w:val="00A56A03"/>
    <w:rsid w:val="00A56A99"/>
    <w:rsid w:val="00A63ED4"/>
    <w:rsid w:val="00A729D9"/>
    <w:rsid w:val="00A8794D"/>
    <w:rsid w:val="00A96859"/>
    <w:rsid w:val="00AA325A"/>
    <w:rsid w:val="00AC576D"/>
    <w:rsid w:val="00AC616C"/>
    <w:rsid w:val="00AE025F"/>
    <w:rsid w:val="00AE0F02"/>
    <w:rsid w:val="00AE1113"/>
    <w:rsid w:val="00AF27CD"/>
    <w:rsid w:val="00AF60B6"/>
    <w:rsid w:val="00B04D18"/>
    <w:rsid w:val="00B10443"/>
    <w:rsid w:val="00B134D8"/>
    <w:rsid w:val="00B16EC4"/>
    <w:rsid w:val="00B22D43"/>
    <w:rsid w:val="00B22F2E"/>
    <w:rsid w:val="00B25488"/>
    <w:rsid w:val="00B2599B"/>
    <w:rsid w:val="00B33038"/>
    <w:rsid w:val="00B33A21"/>
    <w:rsid w:val="00B42110"/>
    <w:rsid w:val="00B51F51"/>
    <w:rsid w:val="00B65F78"/>
    <w:rsid w:val="00B82C84"/>
    <w:rsid w:val="00B854B3"/>
    <w:rsid w:val="00B86E4B"/>
    <w:rsid w:val="00B92AD2"/>
    <w:rsid w:val="00B959DD"/>
    <w:rsid w:val="00BA1CF9"/>
    <w:rsid w:val="00BB15F1"/>
    <w:rsid w:val="00BD0965"/>
    <w:rsid w:val="00BD306D"/>
    <w:rsid w:val="00BD3432"/>
    <w:rsid w:val="00BD5BD2"/>
    <w:rsid w:val="00BD6460"/>
    <w:rsid w:val="00BE2191"/>
    <w:rsid w:val="00BF0FD6"/>
    <w:rsid w:val="00C16B39"/>
    <w:rsid w:val="00C271B7"/>
    <w:rsid w:val="00C52EFB"/>
    <w:rsid w:val="00C670B5"/>
    <w:rsid w:val="00C72687"/>
    <w:rsid w:val="00C84BAC"/>
    <w:rsid w:val="00C84C3A"/>
    <w:rsid w:val="00C86283"/>
    <w:rsid w:val="00CC165C"/>
    <w:rsid w:val="00CC518C"/>
    <w:rsid w:val="00CE355E"/>
    <w:rsid w:val="00CE40EB"/>
    <w:rsid w:val="00CE714D"/>
    <w:rsid w:val="00CF78F1"/>
    <w:rsid w:val="00D10CA8"/>
    <w:rsid w:val="00D11A32"/>
    <w:rsid w:val="00D23A93"/>
    <w:rsid w:val="00D260A5"/>
    <w:rsid w:val="00D4748F"/>
    <w:rsid w:val="00D5249C"/>
    <w:rsid w:val="00D5390B"/>
    <w:rsid w:val="00D544D5"/>
    <w:rsid w:val="00D622C4"/>
    <w:rsid w:val="00D67C5B"/>
    <w:rsid w:val="00D71B44"/>
    <w:rsid w:val="00D85B24"/>
    <w:rsid w:val="00D87B52"/>
    <w:rsid w:val="00D90C36"/>
    <w:rsid w:val="00DA17E4"/>
    <w:rsid w:val="00DB4371"/>
    <w:rsid w:val="00DC297F"/>
    <w:rsid w:val="00DE084F"/>
    <w:rsid w:val="00DE501D"/>
    <w:rsid w:val="00DF17B2"/>
    <w:rsid w:val="00DF1DCA"/>
    <w:rsid w:val="00E00B89"/>
    <w:rsid w:val="00E0181F"/>
    <w:rsid w:val="00E07822"/>
    <w:rsid w:val="00E1789E"/>
    <w:rsid w:val="00E217F8"/>
    <w:rsid w:val="00E23E26"/>
    <w:rsid w:val="00E351FE"/>
    <w:rsid w:val="00E35D99"/>
    <w:rsid w:val="00E44C7F"/>
    <w:rsid w:val="00E45447"/>
    <w:rsid w:val="00E46661"/>
    <w:rsid w:val="00E51006"/>
    <w:rsid w:val="00E51686"/>
    <w:rsid w:val="00E51FE8"/>
    <w:rsid w:val="00E70B5F"/>
    <w:rsid w:val="00E7182C"/>
    <w:rsid w:val="00E77495"/>
    <w:rsid w:val="00E84210"/>
    <w:rsid w:val="00E845D0"/>
    <w:rsid w:val="00EA2E8F"/>
    <w:rsid w:val="00EA3F0B"/>
    <w:rsid w:val="00EA3FA6"/>
    <w:rsid w:val="00EC4281"/>
    <w:rsid w:val="00EC4975"/>
    <w:rsid w:val="00EC5D0D"/>
    <w:rsid w:val="00ED08DE"/>
    <w:rsid w:val="00EE1857"/>
    <w:rsid w:val="00EF4A65"/>
    <w:rsid w:val="00F1203C"/>
    <w:rsid w:val="00F12883"/>
    <w:rsid w:val="00F13EFD"/>
    <w:rsid w:val="00F15505"/>
    <w:rsid w:val="00F21DED"/>
    <w:rsid w:val="00F22E5B"/>
    <w:rsid w:val="00F246B6"/>
    <w:rsid w:val="00F24A6D"/>
    <w:rsid w:val="00F30DD9"/>
    <w:rsid w:val="00F37A4A"/>
    <w:rsid w:val="00F5240D"/>
    <w:rsid w:val="00F65064"/>
    <w:rsid w:val="00F676B4"/>
    <w:rsid w:val="00F9577E"/>
    <w:rsid w:val="00F96F68"/>
    <w:rsid w:val="00FB0CE4"/>
    <w:rsid w:val="00FB24BC"/>
    <w:rsid w:val="00FB509F"/>
    <w:rsid w:val="00FC3FE6"/>
    <w:rsid w:val="00FC64E1"/>
    <w:rsid w:val="00FC7576"/>
    <w:rsid w:val="00FD1C29"/>
    <w:rsid w:val="00FD4E75"/>
    <w:rsid w:val="00FE198A"/>
    <w:rsid w:val="00FE2ECB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9"/>
    <o:shapelayout v:ext="edit">
      <o:idmap v:ext="edit" data="1"/>
    </o:shapelayout>
  </w:shapeDefaults>
  <w:decimalSymbol w:val=","/>
  <w:listSeparator w:val=";"/>
  <w14:docId w14:val="7A32DBFB"/>
  <w15:docId w15:val="{A65AB764-E20B-449B-ACAE-0E5905EF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val="fr-CA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149A9"/>
    <w:rPr>
      <w:rFonts w:ascii="Arial Narrow" w:eastAsia="MS Gothic" w:hAnsi="Arial Narrow" w:cs="Times New Roman"/>
      <w:b/>
      <w:caps/>
      <w:kern w:val="32"/>
      <w:sz w:val="24"/>
    </w:rPr>
  </w:style>
  <w:style w:type="paragraph" w:styleId="En-tte">
    <w:name w:val="header"/>
    <w:basedOn w:val="Normal"/>
    <w:link w:val="En-tt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5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styleId="Pieddepage">
    <w:name w:val="footer"/>
    <w:basedOn w:val="Normal"/>
    <w:link w:val="PieddepageCar"/>
    <w:uiPriority w:val="99"/>
    <w:rsid w:val="00F37A4A"/>
    <w:pPr>
      <w:tabs>
        <w:tab w:val="center" w:pos="4320"/>
        <w:tab w:val="right" w:pos="8640"/>
      </w:tabs>
      <w:spacing w:after="0"/>
    </w:pPr>
    <w:rPr>
      <w:rFonts w:ascii="Chaloult_Cond_Demi_Gras" w:hAnsi="Chaloult_Cond_Demi_Gras"/>
      <w:sz w:val="14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A71C7"/>
    <w:rPr>
      <w:rFonts w:ascii="Arial Narrow" w:hAnsi="Arial Narrow" w:cs="Times New Roman"/>
      <w:sz w:val="24"/>
      <w:szCs w:val="24"/>
      <w:lang w:val="fr-CA" w:eastAsia="fr-FR"/>
    </w:rPr>
  </w:style>
  <w:style w:type="paragraph" w:customStyle="1" w:styleId="En-tte2eniveau">
    <w:name w:val="En-tête_2e niveau"/>
    <w:basedOn w:val="En-tte"/>
    <w:next w:val="En-tte"/>
    <w:uiPriority w:val="99"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uiPriority w:val="99"/>
    <w:rsid w:val="00F37A4A"/>
    <w:pPr>
      <w:spacing w:line="18" w:lineRule="atLeast"/>
    </w:pPr>
    <w:rPr>
      <w:rFonts w:ascii="Chaloult_Cond" w:hAnsi="Chaloult_Cond"/>
    </w:rPr>
  </w:style>
  <w:style w:type="paragraph" w:styleId="Textedebulles">
    <w:name w:val="Balloon Text"/>
    <w:basedOn w:val="Normal"/>
    <w:link w:val="TextedebullesCar"/>
    <w:uiPriority w:val="99"/>
    <w:semiHidden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paragraph" w:customStyle="1" w:styleId="msolistparagraph0">
    <w:name w:val="msolistparagraph"/>
    <w:basedOn w:val="Normal"/>
    <w:rsid w:val="004B6913"/>
    <w:pPr>
      <w:spacing w:after="0"/>
      <w:ind w:left="708"/>
    </w:pPr>
    <w:rPr>
      <w:rFonts w:ascii="Times New Roman" w:hAnsi="Times New Roman"/>
      <w:lang w:val="en-US" w:eastAsia="en-US"/>
    </w:rPr>
  </w:style>
  <w:style w:type="character" w:customStyle="1" w:styleId="bold">
    <w:name w:val="bold"/>
    <w:rsid w:val="00A43670"/>
    <w:rPr>
      <w:b/>
      <w:bCs/>
    </w:rPr>
  </w:style>
  <w:style w:type="character" w:customStyle="1" w:styleId="texte-courant">
    <w:name w:val="texte-courant"/>
    <w:basedOn w:val="Policepardfaut"/>
    <w:rsid w:val="003048AB"/>
  </w:style>
  <w:style w:type="character" w:customStyle="1" w:styleId="apple-converted-space">
    <w:name w:val="apple-converted-space"/>
    <w:basedOn w:val="Policepardfaut"/>
    <w:rsid w:val="003048AB"/>
  </w:style>
  <w:style w:type="paragraph" w:customStyle="1" w:styleId="Default">
    <w:name w:val="Default"/>
    <w:rsid w:val="00493D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9915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15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150C"/>
    <w:rPr>
      <w:rFonts w:ascii="Arial Narrow" w:hAnsi="Arial Narrow"/>
      <w:sz w:val="20"/>
      <w:szCs w:val="20"/>
      <w:lang w:val="fr-CA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15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150C"/>
    <w:rPr>
      <w:rFonts w:ascii="Arial Narrow" w:hAnsi="Arial Narrow"/>
      <w:b/>
      <w:bCs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ED0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A5294AC6D64AECAB4D0557B66B27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46BD0-F9DA-4ADC-B52D-83977F47E7F1}"/>
      </w:docPartPr>
      <w:docPartBody>
        <w:p w:rsidR="00ED3B4B" w:rsidRDefault="00A04620" w:rsidP="00A04620">
          <w:pPr>
            <w:pStyle w:val="DEA5294AC6D64AECAB4D0557B66B27AB9"/>
          </w:pPr>
          <w:r w:rsidRPr="002A3AB7">
            <w:rPr>
              <w:rStyle w:val="Textedelespacerserv"/>
            </w:rPr>
            <w:t>À compléter</w:t>
          </w:r>
        </w:p>
      </w:docPartBody>
    </w:docPart>
    <w:docPart>
      <w:docPartPr>
        <w:name w:val="03436573A9C543BA90A19CFA36DEE2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69EF00-AA55-453F-B66C-3ADBB212B76B}"/>
      </w:docPartPr>
      <w:docPartBody>
        <w:p w:rsidR="00ED3B4B" w:rsidRDefault="00A04620" w:rsidP="00A04620">
          <w:pPr>
            <w:pStyle w:val="03436573A9C543BA90A19CFA36DEE2D79"/>
          </w:pPr>
          <w:r>
            <w:rPr>
              <w:rStyle w:val="Textedelespacerserv"/>
            </w:rPr>
            <w:t>Date du CA</w:t>
          </w:r>
        </w:p>
      </w:docPartBody>
    </w:docPart>
    <w:docPart>
      <w:docPartPr>
        <w:name w:val="20578909B04B412DB5B1261310631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056F8-C2B9-4534-AB82-EF30C9C0D4FA}"/>
      </w:docPartPr>
      <w:docPartBody>
        <w:p w:rsidR="00B375ED" w:rsidRDefault="00A04620" w:rsidP="00A04620">
          <w:pPr>
            <w:pStyle w:val="20578909B04B412DB5B12613106318619"/>
          </w:pPr>
          <w:r>
            <w:rPr>
              <w:rStyle w:val="Textedelespacerserv"/>
            </w:rPr>
            <w:t>Date de la signature</w:t>
          </w:r>
        </w:p>
      </w:docPartBody>
    </w:docPart>
    <w:docPart>
      <w:docPartPr>
        <w:name w:val="98F157C67CFB46E9A3C0BDD390ABA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607C8-8891-47A3-A56E-99591E147761}"/>
      </w:docPartPr>
      <w:docPartBody>
        <w:p w:rsidR="00D20F0B" w:rsidRDefault="00807396" w:rsidP="00807396">
          <w:pPr>
            <w:pStyle w:val="98F157C67CFB46E9A3C0BDD390ABA581"/>
          </w:pPr>
          <w:r w:rsidRPr="00E27DC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30A5658F9D4363A852CF7B9D1D0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040321-15B7-4FA2-BC39-D4ECAA2A89B8}"/>
      </w:docPartPr>
      <w:docPartBody>
        <w:p w:rsidR="00300C5F" w:rsidRDefault="00A04620" w:rsidP="00A04620">
          <w:pPr>
            <w:pStyle w:val="4230A5658F9D4363A852CF7B9D1D0F3C3"/>
          </w:pPr>
          <w:r w:rsidRPr="00BF0FD6">
            <w:rPr>
              <w:rStyle w:val="Textedelespacerserv"/>
            </w:rPr>
            <w:t>Choisir un élément</w:t>
          </w:r>
        </w:p>
      </w:docPartBody>
    </w:docPart>
    <w:docPart>
      <w:docPartPr>
        <w:name w:val="3D429A4ABF5A4BBFA011ED2FBFB3CB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647B7-EB65-407B-9BE6-11E0398BE2F7}"/>
      </w:docPartPr>
      <w:docPartBody>
        <w:p w:rsidR="00300C5F" w:rsidRDefault="00A04620" w:rsidP="00A04620">
          <w:pPr>
            <w:pStyle w:val="3D429A4ABF5A4BBFA011ED2FBFB3CB672"/>
          </w:pPr>
          <w:r>
            <w:rPr>
              <w:rStyle w:val="Textedelespacerserv"/>
            </w:rPr>
            <w:t>Inscrire l’année 20__ - 20__</w:t>
          </w:r>
        </w:p>
      </w:docPartBody>
    </w:docPart>
    <w:docPart>
      <w:docPartPr>
        <w:name w:val="B52134ADE1C4475CA351E98B1B0A16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518863-222C-44F1-958D-D30B223CFC64}"/>
      </w:docPartPr>
      <w:docPartBody>
        <w:p w:rsidR="00300C5F" w:rsidRDefault="00A04620" w:rsidP="00A04620">
          <w:pPr>
            <w:pStyle w:val="B52134ADE1C4475CA351E98B1B0A16BD2"/>
          </w:pPr>
          <w:r w:rsidRPr="000F10B0">
            <w:rPr>
              <w:rStyle w:val="Textedelespacerserv"/>
            </w:rPr>
            <w:t>Inscrire l’année 20__ - 20__</w:t>
          </w:r>
        </w:p>
      </w:docPartBody>
    </w:docPart>
    <w:docPart>
      <w:docPartPr>
        <w:name w:val="F5C1D9389E8A4491AD2DF936C2506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E51EA7-6D91-440C-8D45-B5B92C03E242}"/>
      </w:docPartPr>
      <w:docPartBody>
        <w:p w:rsidR="00300C5F" w:rsidRDefault="00A04620" w:rsidP="00A04620">
          <w:pPr>
            <w:pStyle w:val="F5C1D9389E8A4491AD2DF936C2506FAA2"/>
          </w:pPr>
          <w:r w:rsidRPr="008B2916">
            <w:rPr>
              <w:rStyle w:val="Textedelespacerserv"/>
            </w:rPr>
            <w:t>Choisir un élément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BD8"/>
    <w:rsid w:val="00300C5F"/>
    <w:rsid w:val="00356C9F"/>
    <w:rsid w:val="00752BD8"/>
    <w:rsid w:val="00807396"/>
    <w:rsid w:val="0093097B"/>
    <w:rsid w:val="00A04620"/>
    <w:rsid w:val="00B375ED"/>
    <w:rsid w:val="00C36B61"/>
    <w:rsid w:val="00D20F0B"/>
    <w:rsid w:val="00E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04620"/>
    <w:rPr>
      <w:color w:val="808080"/>
    </w:rPr>
  </w:style>
  <w:style w:type="paragraph" w:customStyle="1" w:styleId="DEA5294AC6D64AECAB4D0557B66B27AB">
    <w:name w:val="DEA5294AC6D64AECAB4D0557B66B27AB"/>
    <w:rsid w:val="00752BD8"/>
  </w:style>
  <w:style w:type="paragraph" w:customStyle="1" w:styleId="03436573A9C543BA90A19CFA36DEE2D7">
    <w:name w:val="03436573A9C543BA90A19CFA36DEE2D7"/>
    <w:rsid w:val="00752BD8"/>
  </w:style>
  <w:style w:type="paragraph" w:customStyle="1" w:styleId="515FDCC91B1D4138A3EAF632B13E4E4E">
    <w:name w:val="515FDCC91B1D4138A3EAF632B13E4E4E"/>
    <w:rsid w:val="00752BD8"/>
  </w:style>
  <w:style w:type="paragraph" w:customStyle="1" w:styleId="AD75E87625E84896AC99EF4CAFB279DA">
    <w:name w:val="AD75E87625E84896AC99EF4CAFB279DA"/>
    <w:rsid w:val="00752BD8"/>
  </w:style>
  <w:style w:type="paragraph" w:customStyle="1" w:styleId="1313189B444C4174BD74081058A9E974">
    <w:name w:val="1313189B444C4174BD74081058A9E974"/>
    <w:rsid w:val="00752BD8"/>
  </w:style>
  <w:style w:type="paragraph" w:customStyle="1" w:styleId="571E9703BC404BB9B94AF65DA668ACCC">
    <w:name w:val="571E9703BC404BB9B94AF65DA668ACCC"/>
    <w:rsid w:val="00752BD8"/>
  </w:style>
  <w:style w:type="paragraph" w:customStyle="1" w:styleId="2A2283FACED446A8B7DFE634D6A7086A">
    <w:name w:val="2A2283FACED446A8B7DFE634D6A7086A"/>
    <w:rsid w:val="00752BD8"/>
  </w:style>
  <w:style w:type="paragraph" w:customStyle="1" w:styleId="20578909B04B412DB5B1261310631861">
    <w:name w:val="20578909B04B412DB5B1261310631861"/>
    <w:rsid w:val="00ED3B4B"/>
  </w:style>
  <w:style w:type="paragraph" w:customStyle="1" w:styleId="F735BFE0A03A45159D5FF783FC1F002A">
    <w:name w:val="F735BFE0A03A45159D5FF783FC1F002A"/>
    <w:rsid w:val="00ED3B4B"/>
  </w:style>
  <w:style w:type="paragraph" w:customStyle="1" w:styleId="7E40EE2EA81C43F7B92988F37F5419D9">
    <w:name w:val="7E40EE2EA81C43F7B92988F37F5419D9"/>
    <w:rsid w:val="00ED3B4B"/>
  </w:style>
  <w:style w:type="paragraph" w:customStyle="1" w:styleId="DEA5294AC6D64AECAB4D0557B66B27AB1">
    <w:name w:val="DEA5294AC6D64AECAB4D0557B66B27AB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436573A9C543BA90A19CFA36DEE2D71">
    <w:name w:val="03436573A9C543BA90A19CFA36DEE2D7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15FDCC91B1D4138A3EAF632B13E4E4E1">
    <w:name w:val="515FDCC91B1D4138A3EAF632B13E4E4E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75E87625E84896AC99EF4CAFB279DA1">
    <w:name w:val="AD75E87625E84896AC99EF4CAFB279DA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086A67D425F41218E7DB2BA1911163E">
    <w:name w:val="E086A67D425F41218E7DB2BA1911163E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313189B444C4174BD74081058A9E9741">
    <w:name w:val="1313189B444C4174BD74081058A9E974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A2283FACED446A8B7DFE634D6A7086A1">
    <w:name w:val="2A2283FACED446A8B7DFE634D6A7086A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0578909B04B412DB5B12613106318611">
    <w:name w:val="20578909B04B412DB5B1261310631861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A5294AC6D64AECAB4D0557B66B27AB2">
    <w:name w:val="DEA5294AC6D64AECAB4D0557B66B27AB2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436573A9C543BA90A19CFA36DEE2D72">
    <w:name w:val="03436573A9C543BA90A19CFA36DEE2D72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15FDCC91B1D4138A3EAF632B13E4E4E2">
    <w:name w:val="515FDCC91B1D4138A3EAF632B13E4E4E2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75E87625E84896AC99EF4CAFB279DA2">
    <w:name w:val="AD75E87625E84896AC99EF4CAFB279DA2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086A67D425F41218E7DB2BA1911163E1">
    <w:name w:val="E086A67D425F41218E7DB2BA1911163E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313189B444C4174BD74081058A9E9742">
    <w:name w:val="1313189B444C4174BD74081058A9E9742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A2283FACED446A8B7DFE634D6A7086A2">
    <w:name w:val="2A2283FACED446A8B7DFE634D6A7086A2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0578909B04B412DB5B12613106318612">
    <w:name w:val="20578909B04B412DB5B12613106318612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A5294AC6D64AECAB4D0557B66B27AB3">
    <w:name w:val="DEA5294AC6D64AECAB4D0557B66B27AB3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436573A9C543BA90A19CFA36DEE2D73">
    <w:name w:val="03436573A9C543BA90A19CFA36DEE2D73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15FDCC91B1D4138A3EAF632B13E4E4E3">
    <w:name w:val="515FDCC91B1D4138A3EAF632B13E4E4E3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75E87625E84896AC99EF4CAFB279DA3">
    <w:name w:val="AD75E87625E84896AC99EF4CAFB279DA3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086A67D425F41218E7DB2BA1911163E2">
    <w:name w:val="E086A67D425F41218E7DB2BA1911163E2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1313189B444C4174BD74081058A9E9743">
    <w:name w:val="1313189B444C4174BD74081058A9E9743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A2283FACED446A8B7DFE634D6A7086A3">
    <w:name w:val="2A2283FACED446A8B7DFE634D6A7086A3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0578909B04B412DB5B12613106318613">
    <w:name w:val="20578909B04B412DB5B12613106318613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876741E299541C7958CF2B680A1936A">
    <w:name w:val="C876741E299541C7958CF2B680A1936A"/>
    <w:rsid w:val="00ED3B4B"/>
  </w:style>
  <w:style w:type="paragraph" w:customStyle="1" w:styleId="977C4CD601F0490EBB2C5215EB4EF58A">
    <w:name w:val="977C4CD601F0490EBB2C5215EB4EF58A"/>
    <w:rsid w:val="00ED3B4B"/>
  </w:style>
  <w:style w:type="paragraph" w:customStyle="1" w:styleId="BE72FC8CD6C84349A3207266051F68E3">
    <w:name w:val="BE72FC8CD6C84349A3207266051F68E3"/>
    <w:rsid w:val="00ED3B4B"/>
  </w:style>
  <w:style w:type="paragraph" w:customStyle="1" w:styleId="D9E5CC610F164AFF9B99F5D8AD6766CD">
    <w:name w:val="D9E5CC610F164AFF9B99F5D8AD6766CD"/>
    <w:rsid w:val="00ED3B4B"/>
  </w:style>
  <w:style w:type="paragraph" w:customStyle="1" w:styleId="DEA5294AC6D64AECAB4D0557B66B27AB4">
    <w:name w:val="DEA5294AC6D64AECAB4D0557B66B27AB4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436573A9C543BA90A19CFA36DEE2D74">
    <w:name w:val="03436573A9C543BA90A19CFA36DEE2D74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15FDCC91B1D4138A3EAF632B13E4E4E4">
    <w:name w:val="515FDCC91B1D4138A3EAF632B13E4E4E4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AD75E87625E84896AC99EF4CAFB279DA4">
    <w:name w:val="AD75E87625E84896AC99EF4CAFB279DA4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E086A67D425F41218E7DB2BA1911163E3">
    <w:name w:val="E086A67D425F41218E7DB2BA1911163E3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876741E299541C7958CF2B680A1936A1">
    <w:name w:val="C876741E299541C7958CF2B680A1936A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77C4CD601F0490EBB2C5215EB4EF58A1">
    <w:name w:val="977C4CD601F0490EBB2C5215EB4EF58A1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0578909B04B412DB5B12613106318614">
    <w:name w:val="20578909B04B412DB5B12613106318614"/>
    <w:rsid w:val="00ED3B4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AD90E1A6CE341B5996F2D45A9C569B6">
    <w:name w:val="BAD90E1A6CE341B5996F2D45A9C569B6"/>
    <w:rsid w:val="0093097B"/>
  </w:style>
  <w:style w:type="paragraph" w:customStyle="1" w:styleId="333F996E0DE6427782CB2A23B8AA492E">
    <w:name w:val="333F996E0DE6427782CB2A23B8AA492E"/>
    <w:rsid w:val="0093097B"/>
  </w:style>
  <w:style w:type="paragraph" w:customStyle="1" w:styleId="98F157C67CFB46E9A3C0BDD390ABA581">
    <w:name w:val="98F157C67CFB46E9A3C0BDD390ABA581"/>
    <w:rsid w:val="00807396"/>
  </w:style>
  <w:style w:type="paragraph" w:customStyle="1" w:styleId="DEA5294AC6D64AECAB4D0557B66B27AB5">
    <w:name w:val="DEA5294AC6D64AECAB4D0557B66B27AB5"/>
    <w:rsid w:val="00D20F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436573A9C543BA90A19CFA36DEE2D75">
    <w:name w:val="03436573A9C543BA90A19CFA36DEE2D75"/>
    <w:rsid w:val="00D20F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515FDCC91B1D4138A3EAF632B13E4E4E5">
    <w:name w:val="515FDCC91B1D4138A3EAF632B13E4E4E5"/>
    <w:rsid w:val="00D20F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AD90E1A6CE341B5996F2D45A9C569B61">
    <w:name w:val="BAD90E1A6CE341B5996F2D45A9C569B61"/>
    <w:rsid w:val="00D20F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33F996E0DE6427782CB2A23B8AA492E1">
    <w:name w:val="333F996E0DE6427782CB2A23B8AA492E1"/>
    <w:rsid w:val="00D20F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C876741E299541C7958CF2B680A1936A2">
    <w:name w:val="C876741E299541C7958CF2B680A1936A2"/>
    <w:rsid w:val="00D20F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977C4CD601F0490EBB2C5215EB4EF58A2">
    <w:name w:val="977C4CD601F0490EBB2C5215EB4EF58A2"/>
    <w:rsid w:val="00D20F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0578909B04B412DB5B12613106318615">
    <w:name w:val="20578909B04B412DB5B12613106318615"/>
    <w:rsid w:val="00D20F0B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A5294AC6D64AECAB4D0557B66B27AB6">
    <w:name w:val="DEA5294AC6D64AECAB4D0557B66B27AB6"/>
    <w:rsid w:val="00C36B6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436573A9C543BA90A19CFA36DEE2D76">
    <w:name w:val="03436573A9C543BA90A19CFA36DEE2D76"/>
    <w:rsid w:val="00C36B6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0578909B04B412DB5B12613106318616">
    <w:name w:val="20578909B04B412DB5B12613106318616"/>
    <w:rsid w:val="00C36B6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230A5658F9D4363A852CF7B9D1D0F3C">
    <w:name w:val="4230A5658F9D4363A852CF7B9D1D0F3C"/>
    <w:rsid w:val="00C36B61"/>
  </w:style>
  <w:style w:type="paragraph" w:customStyle="1" w:styleId="DEA5294AC6D64AECAB4D0557B66B27AB7">
    <w:name w:val="DEA5294AC6D64AECAB4D0557B66B27AB7"/>
    <w:rsid w:val="00C36B6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436573A9C543BA90A19CFA36DEE2D77">
    <w:name w:val="03436573A9C543BA90A19CFA36DEE2D77"/>
    <w:rsid w:val="00C36B6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230A5658F9D4363A852CF7B9D1D0F3C1">
    <w:name w:val="4230A5658F9D4363A852CF7B9D1D0F3C1"/>
    <w:rsid w:val="00C36B6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0578909B04B412DB5B12613106318617">
    <w:name w:val="20578909B04B412DB5B12613106318617"/>
    <w:rsid w:val="00C36B61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D429A4ABF5A4BBFA011ED2FBFB3CB67">
    <w:name w:val="3D429A4ABF5A4BBFA011ED2FBFB3CB67"/>
    <w:rsid w:val="00C36B61"/>
  </w:style>
  <w:style w:type="paragraph" w:customStyle="1" w:styleId="B52134ADE1C4475CA351E98B1B0A16BD">
    <w:name w:val="B52134ADE1C4475CA351E98B1B0A16BD"/>
    <w:rsid w:val="00C36B61"/>
  </w:style>
  <w:style w:type="paragraph" w:customStyle="1" w:styleId="F5C1D9389E8A4491AD2DF936C2506FAA">
    <w:name w:val="F5C1D9389E8A4491AD2DF936C2506FAA"/>
    <w:rsid w:val="00C36B61"/>
  </w:style>
  <w:style w:type="paragraph" w:customStyle="1" w:styleId="DEA5294AC6D64AECAB4D0557B66B27AB8">
    <w:name w:val="DEA5294AC6D64AECAB4D0557B66B27AB8"/>
    <w:rsid w:val="00356C9F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436573A9C543BA90A19CFA36DEE2D78">
    <w:name w:val="03436573A9C543BA90A19CFA36DEE2D78"/>
    <w:rsid w:val="00356C9F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230A5658F9D4363A852CF7B9D1D0F3C2">
    <w:name w:val="4230A5658F9D4363A852CF7B9D1D0F3C2"/>
    <w:rsid w:val="00356C9F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D429A4ABF5A4BBFA011ED2FBFB3CB671">
    <w:name w:val="3D429A4ABF5A4BBFA011ED2FBFB3CB671"/>
    <w:rsid w:val="00356C9F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5C1D9389E8A4491AD2DF936C2506FAA1">
    <w:name w:val="F5C1D9389E8A4491AD2DF936C2506FAA1"/>
    <w:rsid w:val="00356C9F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52134ADE1C4475CA351E98B1B0A16BD1">
    <w:name w:val="B52134ADE1C4475CA351E98B1B0A16BD1"/>
    <w:rsid w:val="00356C9F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0578909B04B412DB5B12613106318618">
    <w:name w:val="20578909B04B412DB5B12613106318618"/>
    <w:rsid w:val="00356C9F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DEA5294AC6D64AECAB4D0557B66B27AB9">
    <w:name w:val="DEA5294AC6D64AECAB4D0557B66B27AB9"/>
    <w:rsid w:val="00A0462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03436573A9C543BA90A19CFA36DEE2D79">
    <w:name w:val="03436573A9C543BA90A19CFA36DEE2D79"/>
    <w:rsid w:val="00A0462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4230A5658F9D4363A852CF7B9D1D0F3C3">
    <w:name w:val="4230A5658F9D4363A852CF7B9D1D0F3C3"/>
    <w:rsid w:val="00A0462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3D429A4ABF5A4BBFA011ED2FBFB3CB672">
    <w:name w:val="3D429A4ABF5A4BBFA011ED2FBFB3CB672"/>
    <w:rsid w:val="00A0462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F5C1D9389E8A4491AD2DF936C2506FAA2">
    <w:name w:val="F5C1D9389E8A4491AD2DF936C2506FAA2"/>
    <w:rsid w:val="00A0462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B52134ADE1C4475CA351E98B1B0A16BD2">
    <w:name w:val="B52134ADE1C4475CA351E98B1B0A16BD2"/>
    <w:rsid w:val="00A0462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  <w:style w:type="paragraph" w:customStyle="1" w:styleId="20578909B04B412DB5B12613106318619">
    <w:name w:val="20578909B04B412DB5B12613106318619"/>
    <w:rsid w:val="00A04620"/>
    <w:pPr>
      <w:spacing w:after="80" w:line="240" w:lineRule="auto"/>
    </w:pPr>
    <w:rPr>
      <w:rFonts w:ascii="Arial Narrow" w:eastAsia="Times New Roman" w:hAnsi="Arial Narrow" w:cs="Times New Roman"/>
      <w:sz w:val="24"/>
      <w:szCs w:val="24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39D46-3FFE-4A8C-9771-DA41F0C9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Isabelle Cayer</cp:lastModifiedBy>
  <cp:revision>22</cp:revision>
  <cp:lastPrinted>2020-01-24T14:10:00Z</cp:lastPrinted>
  <dcterms:created xsi:type="dcterms:W3CDTF">2021-09-08T19:02:00Z</dcterms:created>
  <dcterms:modified xsi:type="dcterms:W3CDTF">2022-07-27T19:57:00Z</dcterms:modified>
  <cp:category/>
  <cp:contentStatus/>
</cp:coreProperties>
</file>