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F120" w14:textId="77777777" w:rsidR="00B5287E" w:rsidRDefault="00357FB2" w:rsidP="002341A1">
      <w:pPr>
        <w:pStyle w:val="Intertitre"/>
        <w:sectPr w:rsidR="00B5287E" w:rsidSect="00DB4E3D">
          <w:headerReference w:type="default" r:id="rId10"/>
          <w:footerReference w:type="default" r:id="rId11"/>
          <w:pgSz w:w="12240" w:h="15840"/>
          <w:pgMar w:top="5103" w:right="1134" w:bottom="1134" w:left="1134" w:header="2552" w:footer="709" w:gutter="0"/>
          <w:cols w:space="708"/>
          <w:docGrid w:linePitch="360"/>
        </w:sectPr>
      </w:pPr>
      <w:r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566779A3" wp14:editId="46963674">
                <wp:simplePos x="0" y="0"/>
                <wp:positionH relativeFrom="column">
                  <wp:posOffset>689610</wp:posOffset>
                </wp:positionH>
                <wp:positionV relativeFrom="paragraph">
                  <wp:posOffset>1982470</wp:posOffset>
                </wp:positionV>
                <wp:extent cx="5327650" cy="863600"/>
                <wp:effectExtent l="0" t="0" r="0" b="0"/>
                <wp:wrapSquare wrapText="bothSides"/>
                <wp:docPr id="14843518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32744" w14:textId="77777777" w:rsidR="00357FB2" w:rsidRPr="0063107B" w:rsidRDefault="00357FB2" w:rsidP="0045261E">
                            <w:pPr>
                              <w:pStyle w:val="Presentepar-DateCouverture"/>
                              <w:rPr>
                                <w:b/>
                                <w:bCs/>
                              </w:rPr>
                            </w:pPr>
                            <w:r w:rsidRPr="0063107B">
                              <w:rPr>
                                <w:b/>
                                <w:bCs/>
                              </w:rPr>
                              <w:t>Présenté par</w:t>
                            </w:r>
                            <w:r w:rsidR="0045261E" w:rsidRPr="0063107B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36B6225D" w14:textId="77777777" w:rsidR="0045261E" w:rsidRPr="0045261E" w:rsidRDefault="0045261E" w:rsidP="0045261E">
                            <w:pPr>
                              <w:pStyle w:val="Presentepar-DateCouverture"/>
                            </w:pPr>
                            <w:r w:rsidRPr="0045261E">
                              <w:t>Date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779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4.3pt;margin-top:156.1pt;width:419.5pt;height:6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" filled="f" stroked="f">
                <v:textbox>
                  <w:txbxContent>
                    <w:p w14:paraId="22732744" w14:textId="77777777" w:rsidR="00357FB2" w:rsidRPr="0063107B" w:rsidRDefault="00357FB2" w:rsidP="0045261E">
                      <w:pPr>
                        <w:pStyle w:val="Presentepar-DateCouverture"/>
                        <w:rPr>
                          <w:b/>
                          <w:bCs/>
                        </w:rPr>
                      </w:pPr>
                      <w:r w:rsidRPr="0063107B">
                        <w:rPr>
                          <w:b/>
                          <w:bCs/>
                        </w:rPr>
                        <w:t>Présenté par</w:t>
                      </w:r>
                      <w:r w:rsidR="0045261E" w:rsidRPr="0063107B">
                        <w:rPr>
                          <w:b/>
                          <w:bCs/>
                        </w:rPr>
                        <w:t> :</w:t>
                      </w:r>
                    </w:p>
                    <w:p w14:paraId="36B6225D" w14:textId="77777777" w:rsidR="0045261E" w:rsidRPr="0045261E" w:rsidRDefault="0045261E" w:rsidP="0045261E">
                      <w:pPr>
                        <w:pStyle w:val="Presentepar-DateCouverture"/>
                      </w:pPr>
                      <w:r w:rsidRPr="0045261E">
                        <w:t>Date :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106629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42BCC603" wp14:editId="0D33AF19">
                <wp:simplePos x="0" y="0"/>
                <wp:positionH relativeFrom="column">
                  <wp:posOffset>676910</wp:posOffset>
                </wp:positionH>
                <wp:positionV relativeFrom="paragraph">
                  <wp:posOffset>1195070</wp:posOffset>
                </wp:positionV>
                <wp:extent cx="5327650" cy="863600"/>
                <wp:effectExtent l="0" t="0" r="0" b="0"/>
                <wp:wrapSquare wrapText="bothSides"/>
                <wp:docPr id="99551037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5200" w14:textId="77777777" w:rsidR="00106629" w:rsidRDefault="00106629" w:rsidP="00106629">
                            <w:pPr>
                              <w:pStyle w:val="Subtitle"/>
                            </w:pPr>
                            <w:r>
                              <w:t>Sous-titre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CC603" id="_x0000_s1027" type="#_x0000_t202" style="position:absolute;margin-left:53.3pt;margin-top:94.1pt;width:419.5pt;height: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" filled="f" stroked="f">
                <v:textbox>
                  <w:txbxContent>
                    <w:p w14:paraId="33B75200" w14:textId="77777777" w:rsidR="00106629" w:rsidRDefault="00106629" w:rsidP="00106629">
                      <w:pPr>
                        <w:pStyle w:val="Subtitle"/>
                      </w:pPr>
                      <w:r>
                        <w:t>Sous-titre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B5287E">
        <w:rPr>
          <w:noProof/>
          <w:lang w:eastAsia="fr-CA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2C31835C" wp14:editId="2F1023E1">
                <wp:simplePos x="0" y="0"/>
                <wp:positionH relativeFrom="column">
                  <wp:posOffset>676910</wp:posOffset>
                </wp:positionH>
                <wp:positionV relativeFrom="paragraph">
                  <wp:posOffset>185420</wp:posOffset>
                </wp:positionV>
                <wp:extent cx="5327650" cy="9334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993B6" w14:textId="77777777" w:rsidR="00B5287E" w:rsidRPr="009C0E34" w:rsidRDefault="00E64558" w:rsidP="009C0E34">
                            <w:pPr>
                              <w:pStyle w:val="Title"/>
                            </w:pPr>
                            <w:r w:rsidRPr="009C0E34">
                              <w:t>T</w:t>
                            </w:r>
                            <w:r w:rsidR="004A1DE6" w:rsidRPr="009C0E34">
                              <w:t>itre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835C" id="_x0000_s1028" type="#_x0000_t202" style="position:absolute;margin-left:53.3pt;margin-top:14.6pt;width:419.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" filled="f" stroked="f">
                <v:textbox>
                  <w:txbxContent>
                    <w:p w14:paraId="78A993B6" w14:textId="77777777" w:rsidR="00B5287E" w:rsidRPr="009C0E34" w:rsidRDefault="00E64558" w:rsidP="009C0E34">
                      <w:pPr>
                        <w:pStyle w:val="Title"/>
                      </w:pPr>
                      <w:r w:rsidRPr="009C0E34">
                        <w:t>T</w:t>
                      </w:r>
                      <w:r w:rsidR="004A1DE6" w:rsidRPr="009C0E34">
                        <w:t>itre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8E331A4" w14:textId="77777777" w:rsidR="00462144" w:rsidRPr="002341A1" w:rsidRDefault="00462144" w:rsidP="00462144">
      <w:pPr>
        <w:pStyle w:val="Heading1"/>
      </w:pPr>
      <w:bookmarkStart w:id="0" w:name="_Toc228362732"/>
      <w:r w:rsidRPr="002341A1">
        <w:lastRenderedPageBreak/>
        <w:t>Titre 1</w:t>
      </w:r>
      <w:bookmarkEnd w:id="0"/>
    </w:p>
    <w:p w14:paraId="5EF43253" w14:textId="77777777" w:rsidR="00462144" w:rsidRPr="002341A1" w:rsidRDefault="00462144" w:rsidP="00462144">
      <w:pPr>
        <w:pStyle w:val="Sous-titreduTitre1"/>
      </w:pPr>
      <w:bookmarkStart w:id="1" w:name="_Toc228362733"/>
      <w:r w:rsidRPr="002341A1">
        <w:t>Sous-titre</w:t>
      </w:r>
      <w:bookmarkEnd w:id="1"/>
    </w:p>
    <w:p w14:paraId="593B7A82" w14:textId="77777777" w:rsidR="00462144" w:rsidRPr="002341A1" w:rsidRDefault="00462144" w:rsidP="00462144">
      <w:pPr>
        <w:pStyle w:val="Heading2"/>
      </w:pPr>
      <w:bookmarkStart w:id="2" w:name="_Toc228362734"/>
      <w:r w:rsidRPr="002341A1">
        <w:t>Titre 2</w:t>
      </w:r>
      <w:bookmarkEnd w:id="2"/>
    </w:p>
    <w:p w14:paraId="59D7BDB1" w14:textId="77777777" w:rsidR="00462144" w:rsidRDefault="00462144" w:rsidP="00462144">
      <w:pPr>
        <w:pStyle w:val="Heading3"/>
      </w:pPr>
      <w:bookmarkStart w:id="3" w:name="_Toc228362735"/>
      <w:r w:rsidRPr="002341A1">
        <w:t>Titre 3</w:t>
      </w:r>
      <w:bookmarkEnd w:id="3"/>
    </w:p>
    <w:p w14:paraId="449521CB" w14:textId="77777777" w:rsidR="00462144" w:rsidRDefault="00462144" w:rsidP="00462144"/>
    <w:p w14:paraId="283E3134" w14:textId="77777777" w:rsidR="00462144" w:rsidRDefault="00462144" w:rsidP="00462144">
      <w:r>
        <w:t>Normal</w:t>
      </w:r>
    </w:p>
    <w:p w14:paraId="74F2642A" w14:textId="77777777" w:rsidR="00462144" w:rsidRDefault="00462144" w:rsidP="00462144"/>
    <w:p w14:paraId="11F99C04" w14:textId="77777777" w:rsidR="00462144" w:rsidRDefault="00462144" w:rsidP="00462144">
      <w:proofErr w:type="gramStart"/>
      <w:r>
        <w:t>exemple</w:t>
      </w:r>
      <w:proofErr w:type="gramEnd"/>
      <w:r>
        <w:t xml:space="preserve"> liste</w:t>
      </w:r>
    </w:p>
    <w:p w14:paraId="2FE30990" w14:textId="77777777" w:rsidR="00462144" w:rsidRPr="00462144" w:rsidRDefault="00462144" w:rsidP="00462144">
      <w:pPr>
        <w:pStyle w:val="Listepuce"/>
      </w:pPr>
      <w:r w:rsidRPr="00462144">
        <w:t>option A</w:t>
      </w:r>
    </w:p>
    <w:p w14:paraId="33F2B76C" w14:textId="77777777" w:rsidR="00462144" w:rsidRPr="00462144" w:rsidRDefault="00462144" w:rsidP="00462144">
      <w:pPr>
        <w:pStyle w:val="Listepuce"/>
      </w:pPr>
      <w:r w:rsidRPr="00462144">
        <w:t>option B</w:t>
      </w:r>
    </w:p>
    <w:p w14:paraId="01738979" w14:textId="77777777" w:rsidR="00462144" w:rsidRPr="00462144" w:rsidRDefault="00462144" w:rsidP="00462144">
      <w:pPr>
        <w:pStyle w:val="Listepuce"/>
      </w:pPr>
      <w:r w:rsidRPr="00462144">
        <w:t>option C</w:t>
      </w:r>
    </w:p>
    <w:p w14:paraId="486D9543" w14:textId="77777777" w:rsidR="009276E7" w:rsidRDefault="009276E7" w:rsidP="002341A1"/>
    <w:p w14:paraId="2F040EEC" w14:textId="77777777" w:rsidR="009276E7" w:rsidRDefault="009276E7" w:rsidP="002341A1">
      <w:r>
        <w:t>(</w:t>
      </w:r>
      <w:proofErr w:type="gramStart"/>
      <w:r>
        <w:t>saut</w:t>
      </w:r>
      <w:proofErr w:type="gramEnd"/>
      <w:r>
        <w:t xml:space="preserve"> de section pour retirer entête et pied de page)</w:t>
      </w:r>
    </w:p>
    <w:p w14:paraId="49BD4209" w14:textId="77777777" w:rsidR="009276E7" w:rsidRDefault="009276E7" w:rsidP="002341A1"/>
    <w:p w14:paraId="7C9B25FD" w14:textId="77777777" w:rsidR="009276E7" w:rsidRDefault="009276E7" w:rsidP="002341A1">
      <w:pPr>
        <w:sectPr w:rsidR="009276E7" w:rsidSect="00285EAC">
          <w:headerReference w:type="default" r:id="rId12"/>
          <w:footerReference w:type="default" r:id="rId13"/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670D4921" w14:textId="77777777" w:rsidR="00462144" w:rsidRPr="002341A1" w:rsidRDefault="00462144" w:rsidP="00462144">
      <w:pPr>
        <w:pStyle w:val="Heading1"/>
      </w:pPr>
      <w:bookmarkStart w:id="4" w:name="_Toc228362736"/>
      <w:r w:rsidRPr="002341A1">
        <w:lastRenderedPageBreak/>
        <w:t>Titre 1</w:t>
      </w:r>
      <w:bookmarkEnd w:id="4"/>
    </w:p>
    <w:p w14:paraId="03BB5853" w14:textId="77777777" w:rsidR="00462144" w:rsidRPr="002341A1" w:rsidRDefault="00462144" w:rsidP="00462144">
      <w:pPr>
        <w:pStyle w:val="Sous-titreduTitre1"/>
      </w:pPr>
      <w:bookmarkStart w:id="5" w:name="_Toc228362737"/>
      <w:r w:rsidRPr="002341A1">
        <w:t>Sous-titre</w:t>
      </w:r>
      <w:bookmarkEnd w:id="5"/>
    </w:p>
    <w:p w14:paraId="453819C1" w14:textId="77777777" w:rsidR="00462144" w:rsidRPr="002341A1" w:rsidRDefault="00462144" w:rsidP="00462144">
      <w:pPr>
        <w:pStyle w:val="Heading2"/>
      </w:pPr>
      <w:bookmarkStart w:id="6" w:name="_Toc228362738"/>
      <w:r w:rsidRPr="002341A1">
        <w:t>Titre 2</w:t>
      </w:r>
      <w:bookmarkEnd w:id="6"/>
    </w:p>
    <w:p w14:paraId="1440E465" w14:textId="77777777" w:rsidR="00462144" w:rsidRDefault="00462144" w:rsidP="00462144">
      <w:pPr>
        <w:pStyle w:val="Heading3"/>
      </w:pPr>
      <w:bookmarkStart w:id="7" w:name="_Toc228362739"/>
      <w:r w:rsidRPr="002341A1">
        <w:t>Titre 3</w:t>
      </w:r>
      <w:bookmarkEnd w:id="7"/>
    </w:p>
    <w:p w14:paraId="1886C405" w14:textId="77777777" w:rsidR="00462144" w:rsidRDefault="00462144" w:rsidP="00462144"/>
    <w:p w14:paraId="051AB8AE" w14:textId="77777777" w:rsidR="00462144" w:rsidRDefault="00462144" w:rsidP="00462144">
      <w:r>
        <w:t>Normal</w:t>
      </w:r>
    </w:p>
    <w:p w14:paraId="6D2B9BE9" w14:textId="77777777" w:rsidR="00462144" w:rsidRDefault="00462144" w:rsidP="00462144"/>
    <w:p w14:paraId="3D093C65" w14:textId="77777777" w:rsidR="00462144" w:rsidRDefault="00462144" w:rsidP="00462144">
      <w:proofErr w:type="gramStart"/>
      <w:r>
        <w:t>exemple</w:t>
      </w:r>
      <w:proofErr w:type="gramEnd"/>
      <w:r>
        <w:t xml:space="preserve"> liste</w:t>
      </w:r>
    </w:p>
    <w:p w14:paraId="265EC72F" w14:textId="77777777" w:rsidR="00462144" w:rsidRPr="00462144" w:rsidRDefault="00462144" w:rsidP="00462144">
      <w:pPr>
        <w:pStyle w:val="Listepuce"/>
      </w:pPr>
      <w:r w:rsidRPr="00462144">
        <w:t>option A</w:t>
      </w:r>
    </w:p>
    <w:p w14:paraId="1D0C1D69" w14:textId="77777777" w:rsidR="00462144" w:rsidRPr="00462144" w:rsidRDefault="00462144" w:rsidP="00462144">
      <w:pPr>
        <w:pStyle w:val="Listepuce"/>
      </w:pPr>
      <w:r w:rsidRPr="00462144">
        <w:t>option B</w:t>
      </w:r>
    </w:p>
    <w:p w14:paraId="74D0F59F" w14:textId="77777777" w:rsidR="00462144" w:rsidRPr="00462144" w:rsidRDefault="00462144" w:rsidP="00462144">
      <w:pPr>
        <w:pStyle w:val="Listepuce"/>
      </w:pPr>
      <w:r w:rsidRPr="00462144">
        <w:t>option C</w:t>
      </w:r>
    </w:p>
    <w:p w14:paraId="0F6BC29C" w14:textId="77777777" w:rsidR="000E5D11" w:rsidRDefault="000E5D11" w:rsidP="002341A1"/>
    <w:p w14:paraId="3415993D" w14:textId="77777777" w:rsidR="000E5D11" w:rsidRDefault="000E5D11" w:rsidP="002341A1">
      <w:r>
        <w:t>(</w:t>
      </w:r>
      <w:proofErr w:type="gramStart"/>
      <w:r>
        <w:t>saut</w:t>
      </w:r>
      <w:proofErr w:type="gramEnd"/>
      <w:r>
        <w:t xml:space="preserve"> de section pour</w:t>
      </w:r>
      <w:r w:rsidR="00617FDD">
        <w:t xml:space="preserve"> aller en couverture arrière)</w:t>
      </w:r>
    </w:p>
    <w:p w14:paraId="3BA48656" w14:textId="77777777" w:rsidR="00617FDD" w:rsidRDefault="00617FDD" w:rsidP="002341A1"/>
    <w:p w14:paraId="31C26E87" w14:textId="77777777" w:rsidR="00965978" w:rsidRDefault="00965978" w:rsidP="002341A1">
      <w:pPr>
        <w:sectPr w:rsidR="00965978" w:rsidSect="00DB4E3D">
          <w:footerReference w:type="default" r:id="rId14"/>
          <w:pgSz w:w="12240" w:h="15840"/>
          <w:pgMar w:top="1134" w:right="1134" w:bottom="1134" w:left="1134" w:header="1134" w:footer="1134" w:gutter="0"/>
          <w:cols w:space="708"/>
          <w:docGrid w:linePitch="360"/>
        </w:sectPr>
      </w:pPr>
    </w:p>
    <w:p w14:paraId="0B17105B" w14:textId="77777777" w:rsidR="00617FDD" w:rsidRPr="000E5D11" w:rsidRDefault="00617FDD" w:rsidP="002341A1"/>
    <w:sectPr w:rsidR="00617FDD" w:rsidRPr="000E5D11" w:rsidSect="00DB4E3D">
      <w:headerReference w:type="default" r:id="rId15"/>
      <w:footerReference w:type="default" r:id="rId1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9DF5" w14:textId="77777777" w:rsidR="004150E4" w:rsidRDefault="004150E4" w:rsidP="002341A1">
      <w:r>
        <w:separator/>
      </w:r>
    </w:p>
  </w:endnote>
  <w:endnote w:type="continuationSeparator" w:id="0">
    <w:p w14:paraId="18253607" w14:textId="77777777" w:rsidR="004150E4" w:rsidRDefault="004150E4" w:rsidP="0023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B36C" w14:textId="77777777" w:rsidR="0063107B" w:rsidRDefault="00983CB0">
    <w:pPr>
      <w:pStyle w:val="Footer"/>
    </w:pPr>
    <w:r>
      <w:rPr>
        <w:noProof/>
        <w:lang w:eastAsia="fr-CA"/>
      </w:rPr>
      <w:drawing>
        <wp:anchor distT="0" distB="0" distL="114300" distR="114300" simplePos="0" relativeHeight="251668480" behindDoc="1" locked="0" layoutInCell="1" allowOverlap="1" wp14:anchorId="60DD53AD" wp14:editId="6A511DAD">
          <wp:simplePos x="0" y="0"/>
          <wp:positionH relativeFrom="page">
            <wp:posOffset>5323080</wp:posOffset>
          </wp:positionH>
          <wp:positionV relativeFrom="paragraph">
            <wp:posOffset>-663575</wp:posOffset>
          </wp:positionV>
          <wp:extent cx="2414395" cy="1362554"/>
          <wp:effectExtent l="0" t="0" r="0" b="0"/>
          <wp:wrapNone/>
          <wp:docPr id="9433711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348" cy="136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E567" w14:textId="77777777" w:rsidR="00BA5ADE" w:rsidRPr="007505C9" w:rsidRDefault="00BA5ADE" w:rsidP="002341A1">
    <w:pPr>
      <w:pStyle w:val="Footer"/>
    </w:pPr>
    <w:r>
      <w:t>Nom du document</w:t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6D08CD" w:rsidRPr="006D08CD">
      <w:rPr>
        <w:noProof/>
        <w:lang w:val="fr-FR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7BE1" w14:textId="77777777" w:rsidR="00F60FE0" w:rsidRPr="00F60FE0" w:rsidRDefault="000E5D11" w:rsidP="002341A1">
    <w:pPr>
      <w:pStyle w:val="Footer"/>
    </w:pPr>
    <w:r>
      <w:t>Nom du document</w:t>
    </w:r>
    <w:r>
      <w:tab/>
    </w:r>
    <w:r>
      <w:tab/>
    </w:r>
    <w:r w:rsidR="00965978">
      <w:tab/>
    </w:r>
    <w:r>
      <w:fldChar w:fldCharType="begin"/>
    </w:r>
    <w:r>
      <w:instrText>PAGE   \* MERGEFORMAT</w:instrText>
    </w:r>
    <w:r>
      <w:fldChar w:fldCharType="separate"/>
    </w:r>
    <w:r w:rsidR="006D08CD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D189" w14:textId="53202B96" w:rsidR="0047642F" w:rsidRPr="00965978" w:rsidRDefault="0047642F" w:rsidP="002341A1">
    <w:pPr>
      <w:pStyle w:val="Footer"/>
      <w:rPr>
        <w:color w:val="FFFFFF" w:themeColor="background1"/>
      </w:rPr>
    </w:pPr>
    <w:r w:rsidRPr="00965978">
      <w:rPr>
        <w:noProof/>
        <w:color w:val="FFFFFF" w:themeColor="background1"/>
        <w:lang w:eastAsia="fr-CA"/>
      </w:rPr>
      <w:drawing>
        <wp:anchor distT="0" distB="0" distL="114300" distR="114300" simplePos="0" relativeHeight="251662336" behindDoc="0" locked="1" layoutInCell="1" allowOverlap="1" wp14:anchorId="76DB486D" wp14:editId="5576879D">
          <wp:simplePos x="0" y="0"/>
          <wp:positionH relativeFrom="page">
            <wp:posOffset>5109210</wp:posOffset>
          </wp:positionH>
          <wp:positionV relativeFrom="paragraph">
            <wp:posOffset>-504190</wp:posOffset>
          </wp:positionV>
          <wp:extent cx="2541600" cy="1429200"/>
          <wp:effectExtent l="0" t="0" r="0" b="0"/>
          <wp:wrapNone/>
          <wp:docPr id="1425614522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614522" name="Image 14256145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14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5978">
      <w:rPr>
        <w:color w:val="FFFFFF" w:themeColor="background1"/>
      </w:rPr>
      <w:t xml:space="preserve"> </w:t>
    </w:r>
  </w:p>
  <w:p w14:paraId="742B320F" w14:textId="79FB0A80" w:rsidR="00F60FE0" w:rsidRPr="00F60FE0" w:rsidRDefault="003F7DBC" w:rsidP="003F7DBC">
    <w:pPr>
      <w:pStyle w:val="Footer"/>
      <w:tabs>
        <w:tab w:val="clear" w:pos="4320"/>
        <w:tab w:val="clear" w:pos="8640"/>
        <w:tab w:val="left" w:pos="10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34DB" w14:textId="77777777" w:rsidR="004150E4" w:rsidRDefault="004150E4" w:rsidP="002341A1">
      <w:r>
        <w:separator/>
      </w:r>
    </w:p>
  </w:footnote>
  <w:footnote w:type="continuationSeparator" w:id="0">
    <w:p w14:paraId="529E34EE" w14:textId="77777777" w:rsidR="004150E4" w:rsidRDefault="004150E4" w:rsidP="0023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8F78" w14:textId="25B7C27C" w:rsidR="00AB573B" w:rsidRPr="0028065E" w:rsidRDefault="00AC5395" w:rsidP="003F7DBC">
    <w:pPr>
      <w:spacing w:after="160" w:line="278" w:lineRule="auto"/>
      <w:rPr>
        <w:color w:val="170A72"/>
      </w:rPr>
    </w:pPr>
    <w:r>
      <w:rPr>
        <w:noProof/>
        <w:lang w:eastAsia="fr-CA"/>
      </w:rPr>
      <w:drawing>
        <wp:anchor distT="0" distB="0" distL="114300" distR="114300" simplePos="0" relativeHeight="251670016" behindDoc="1" locked="0" layoutInCell="1" allowOverlap="1" wp14:anchorId="24DC3364" wp14:editId="1B46244A">
          <wp:simplePos x="0" y="0"/>
          <wp:positionH relativeFrom="page">
            <wp:posOffset>-25400</wp:posOffset>
          </wp:positionH>
          <wp:positionV relativeFrom="paragraph">
            <wp:posOffset>-1620520</wp:posOffset>
          </wp:positionV>
          <wp:extent cx="7946390" cy="2746845"/>
          <wp:effectExtent l="0" t="0" r="0" b="0"/>
          <wp:wrapNone/>
          <wp:docPr id="1360803943" name="Image 2" descr="Une image contenant capture d’écran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67493" name="Image 2" descr="Une image contenant capture d’écran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685" cy="274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DBC" w:rsidRPr="003F7DBC">
      <w:rPr>
        <w:color w:val="170A72"/>
      </w:rPr>
      <w:t xml:space="preserve"> </w:t>
    </w:r>
    <w:r w:rsidR="003F7DBC" w:rsidRPr="00C430F1">
      <w:rPr>
        <w:color w:val="170A72"/>
      </w:rPr>
      <w:t xml:space="preserve">Santé Québec </w:t>
    </w:r>
    <w:proofErr w:type="spellStart"/>
    <w:r w:rsidR="003F7DBC" w:rsidRPr="00C430F1">
      <w:rPr>
        <w:color w:val="170A72"/>
      </w:rPr>
      <w:t>Est-de-l’Île-de-Montréal</w:t>
    </w:r>
    <w:proofErr w:type="spellEnd"/>
    <w:r w:rsidR="003F7DBC" w:rsidRPr="00C430F1">
      <w:rPr>
        <w:color w:val="170A72"/>
      </w:rPr>
      <w:t xml:space="preserve"> – Universitaire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1005" w14:textId="4C682C89" w:rsidR="00BA5ADE" w:rsidRPr="003F7DBC" w:rsidRDefault="00BA5ADE" w:rsidP="003F7DBC">
    <w:pPr>
      <w:spacing w:after="160" w:line="278" w:lineRule="auto"/>
      <w:rPr>
        <w:color w:val="170A72"/>
      </w:rPr>
    </w:pPr>
    <w:r>
      <w:rPr>
        <w:noProof/>
        <w:lang w:eastAsia="fr-CA"/>
      </w:rPr>
      <w:drawing>
        <wp:anchor distT="0" distB="0" distL="114300" distR="114300" simplePos="0" relativeHeight="251656704" behindDoc="1" locked="0" layoutInCell="1" allowOverlap="1" wp14:anchorId="57E44793" wp14:editId="32BBC228">
          <wp:simplePos x="0" y="0"/>
          <wp:positionH relativeFrom="page">
            <wp:align>left</wp:align>
          </wp:positionH>
          <wp:positionV relativeFrom="paragraph">
            <wp:posOffset>267335</wp:posOffset>
          </wp:positionV>
          <wp:extent cx="7683500" cy="290898"/>
          <wp:effectExtent l="0" t="0" r="0" b="0"/>
          <wp:wrapTight wrapText="bothSides">
            <wp:wrapPolygon edited="0">
              <wp:start x="0" y="5659"/>
              <wp:lineTo x="0" y="15563"/>
              <wp:lineTo x="19012" y="15563"/>
              <wp:lineTo x="19976" y="11319"/>
              <wp:lineTo x="19868" y="5659"/>
              <wp:lineTo x="0" y="5659"/>
            </wp:wrapPolygon>
          </wp:wrapTight>
          <wp:docPr id="67023139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0" cy="29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DBC" w:rsidRPr="003F7DBC">
      <w:rPr>
        <w:color w:val="170A72"/>
      </w:rPr>
      <w:t xml:space="preserve"> </w:t>
    </w:r>
    <w:r w:rsidR="003F7DBC" w:rsidRPr="00C430F1">
      <w:rPr>
        <w:color w:val="170A72"/>
      </w:rPr>
      <w:t xml:space="preserve">Santé Québec </w:t>
    </w:r>
    <w:proofErr w:type="spellStart"/>
    <w:r w:rsidR="003F7DBC" w:rsidRPr="00C430F1">
      <w:rPr>
        <w:color w:val="170A72"/>
      </w:rPr>
      <w:t>Est-de-l’Île-de-Montréal</w:t>
    </w:r>
    <w:proofErr w:type="spellEnd"/>
    <w:r w:rsidR="003F7DBC" w:rsidRPr="00C430F1">
      <w:rPr>
        <w:color w:val="170A72"/>
      </w:rPr>
      <w:t xml:space="preserve"> – Universitaire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5D80" w14:textId="118A1958" w:rsidR="00F60FE0" w:rsidRPr="003F7DBC" w:rsidRDefault="003F7DBC" w:rsidP="003F7DBC">
    <w:pPr>
      <w:spacing w:after="160" w:line="278" w:lineRule="auto"/>
      <w:rPr>
        <w:color w:val="170A72"/>
      </w:rPr>
    </w:pPr>
    <w:r w:rsidRPr="003F7DBC">
      <w:rPr>
        <w:color w:val="FFFFFF" w:themeColor="background1"/>
      </w:rPr>
      <w:t xml:space="preserve">Santé Québec </w:t>
    </w:r>
    <w:proofErr w:type="spellStart"/>
    <w:r w:rsidRPr="003F7DBC">
      <w:rPr>
        <w:color w:val="FFFFFF" w:themeColor="background1"/>
      </w:rPr>
      <w:t>Est-de-l’Île-de-Montréal</w:t>
    </w:r>
    <w:proofErr w:type="spellEnd"/>
    <w:r w:rsidRPr="003F7DBC">
      <w:rPr>
        <w:color w:val="FFFFFF" w:themeColor="background1"/>
      </w:rPr>
      <w:t xml:space="preserve"> – Universitaire</w:t>
    </w:r>
    <w:r w:rsidR="008C4D17" w:rsidRPr="00965978">
      <w:rPr>
        <w:noProof/>
        <w:color w:val="FFFFFF" w:themeColor="background1"/>
        <w:lang w:eastAsia="fr-CA"/>
      </w:rPr>
      <w:drawing>
        <wp:anchor distT="0" distB="0" distL="114300" distR="114300" simplePos="0" relativeHeight="251645440" behindDoc="1" locked="1" layoutInCell="1" allowOverlap="1" wp14:anchorId="636E187F" wp14:editId="0AB3266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0389235"/>
          <wp:effectExtent l="0" t="0" r="0" b="0"/>
          <wp:wrapNone/>
          <wp:docPr id="204908520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08520" name="Image 204908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8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2E1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6A3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1EC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90B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1CCC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5257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4A2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28F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A8F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81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F0002"/>
    <w:multiLevelType w:val="hybridMultilevel"/>
    <w:tmpl w:val="07882E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215A1"/>
    <w:multiLevelType w:val="hybridMultilevel"/>
    <w:tmpl w:val="5B9A8D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674A4"/>
    <w:multiLevelType w:val="hybridMultilevel"/>
    <w:tmpl w:val="CBA2C33C"/>
    <w:lvl w:ilvl="0" w:tplc="474EC7A8">
      <w:start w:val="1"/>
      <w:numFmt w:val="bullet"/>
      <w:pStyle w:val="Listepuce"/>
      <w:lvlText w:val=""/>
      <w:lvlJc w:val="left"/>
      <w:pPr>
        <w:ind w:left="720" w:hanging="360"/>
      </w:pPr>
      <w:rPr>
        <w:rFonts w:ascii="Symbol" w:hAnsi="Symbol" w:hint="default"/>
        <w:color w:val="0080D7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5613"/>
    <w:multiLevelType w:val="hybridMultilevel"/>
    <w:tmpl w:val="C2B427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B5D"/>
    <w:multiLevelType w:val="hybridMultilevel"/>
    <w:tmpl w:val="080C26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67094">
    <w:abstractNumId w:val="9"/>
  </w:num>
  <w:num w:numId="2" w16cid:durableId="408768043">
    <w:abstractNumId w:val="8"/>
  </w:num>
  <w:num w:numId="3" w16cid:durableId="687290342">
    <w:abstractNumId w:val="7"/>
  </w:num>
  <w:num w:numId="4" w16cid:durableId="657418209">
    <w:abstractNumId w:val="6"/>
  </w:num>
  <w:num w:numId="5" w16cid:durableId="919605565">
    <w:abstractNumId w:val="5"/>
  </w:num>
  <w:num w:numId="6" w16cid:durableId="841967816">
    <w:abstractNumId w:val="4"/>
  </w:num>
  <w:num w:numId="7" w16cid:durableId="717779491">
    <w:abstractNumId w:val="3"/>
  </w:num>
  <w:num w:numId="8" w16cid:durableId="1876574044">
    <w:abstractNumId w:val="2"/>
  </w:num>
  <w:num w:numId="9" w16cid:durableId="2140151100">
    <w:abstractNumId w:val="1"/>
  </w:num>
  <w:num w:numId="10" w16cid:durableId="271132524">
    <w:abstractNumId w:val="0"/>
  </w:num>
  <w:num w:numId="11" w16cid:durableId="1224608759">
    <w:abstractNumId w:val="8"/>
  </w:num>
  <w:num w:numId="12" w16cid:durableId="1716808530">
    <w:abstractNumId w:val="3"/>
  </w:num>
  <w:num w:numId="13" w16cid:durableId="1677076896">
    <w:abstractNumId w:val="2"/>
  </w:num>
  <w:num w:numId="14" w16cid:durableId="1862209307">
    <w:abstractNumId w:val="1"/>
  </w:num>
  <w:num w:numId="15" w16cid:durableId="1830319550">
    <w:abstractNumId w:val="0"/>
  </w:num>
  <w:num w:numId="16" w16cid:durableId="1044061258">
    <w:abstractNumId w:val="13"/>
  </w:num>
  <w:num w:numId="17" w16cid:durableId="30303938">
    <w:abstractNumId w:val="10"/>
  </w:num>
  <w:num w:numId="18" w16cid:durableId="514226942">
    <w:abstractNumId w:val="14"/>
  </w:num>
  <w:num w:numId="19" w16cid:durableId="536548857">
    <w:abstractNumId w:val="11"/>
  </w:num>
  <w:num w:numId="20" w16cid:durableId="13344501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BC"/>
    <w:rsid w:val="00015BF2"/>
    <w:rsid w:val="000A104D"/>
    <w:rsid w:val="000A687D"/>
    <w:rsid w:val="000E5D11"/>
    <w:rsid w:val="00106629"/>
    <w:rsid w:val="00163C59"/>
    <w:rsid w:val="00164012"/>
    <w:rsid w:val="00172D43"/>
    <w:rsid w:val="00181931"/>
    <w:rsid w:val="00184D96"/>
    <w:rsid w:val="0019110B"/>
    <w:rsid w:val="00197C5A"/>
    <w:rsid w:val="001C329B"/>
    <w:rsid w:val="002341A1"/>
    <w:rsid w:val="0027043A"/>
    <w:rsid w:val="002765D6"/>
    <w:rsid w:val="0028065E"/>
    <w:rsid w:val="00285EAC"/>
    <w:rsid w:val="002952FC"/>
    <w:rsid w:val="002A4A4F"/>
    <w:rsid w:val="002C722C"/>
    <w:rsid w:val="002E24EF"/>
    <w:rsid w:val="00302180"/>
    <w:rsid w:val="00346533"/>
    <w:rsid w:val="00357FB2"/>
    <w:rsid w:val="00365CED"/>
    <w:rsid w:val="00390961"/>
    <w:rsid w:val="003F7DBC"/>
    <w:rsid w:val="0041052A"/>
    <w:rsid w:val="004150E4"/>
    <w:rsid w:val="0045261E"/>
    <w:rsid w:val="00462144"/>
    <w:rsid w:val="004630E3"/>
    <w:rsid w:val="0047642F"/>
    <w:rsid w:val="004764A0"/>
    <w:rsid w:val="004A1DE6"/>
    <w:rsid w:val="00527845"/>
    <w:rsid w:val="005347B4"/>
    <w:rsid w:val="0054096A"/>
    <w:rsid w:val="005576EB"/>
    <w:rsid w:val="00585C27"/>
    <w:rsid w:val="005B13F4"/>
    <w:rsid w:val="005B169F"/>
    <w:rsid w:val="005D3D59"/>
    <w:rsid w:val="00617FDD"/>
    <w:rsid w:val="00624BA1"/>
    <w:rsid w:val="0063107B"/>
    <w:rsid w:val="00651C72"/>
    <w:rsid w:val="006B6073"/>
    <w:rsid w:val="006D08CD"/>
    <w:rsid w:val="00711E12"/>
    <w:rsid w:val="007505C9"/>
    <w:rsid w:val="00786C5F"/>
    <w:rsid w:val="007F5774"/>
    <w:rsid w:val="00826D54"/>
    <w:rsid w:val="0084739B"/>
    <w:rsid w:val="008569C0"/>
    <w:rsid w:val="008833A1"/>
    <w:rsid w:val="00890FAA"/>
    <w:rsid w:val="008A0EED"/>
    <w:rsid w:val="008C4D17"/>
    <w:rsid w:val="00907B13"/>
    <w:rsid w:val="009276E7"/>
    <w:rsid w:val="00965978"/>
    <w:rsid w:val="00983CB0"/>
    <w:rsid w:val="009919BF"/>
    <w:rsid w:val="009C0478"/>
    <w:rsid w:val="009C0E34"/>
    <w:rsid w:val="009E3367"/>
    <w:rsid w:val="00A26DE3"/>
    <w:rsid w:val="00A406AB"/>
    <w:rsid w:val="00A42D85"/>
    <w:rsid w:val="00A50FF3"/>
    <w:rsid w:val="00A73AF3"/>
    <w:rsid w:val="00A941BC"/>
    <w:rsid w:val="00AA74D1"/>
    <w:rsid w:val="00AB573B"/>
    <w:rsid w:val="00AC5395"/>
    <w:rsid w:val="00AE3169"/>
    <w:rsid w:val="00AF683C"/>
    <w:rsid w:val="00B11836"/>
    <w:rsid w:val="00B31BD9"/>
    <w:rsid w:val="00B47CE2"/>
    <w:rsid w:val="00B5287E"/>
    <w:rsid w:val="00B65306"/>
    <w:rsid w:val="00BA5ADE"/>
    <w:rsid w:val="00BB6C15"/>
    <w:rsid w:val="00BF4D90"/>
    <w:rsid w:val="00BF7AF2"/>
    <w:rsid w:val="00C4269B"/>
    <w:rsid w:val="00C74D8C"/>
    <w:rsid w:val="00D40748"/>
    <w:rsid w:val="00D61ADC"/>
    <w:rsid w:val="00DB4E3D"/>
    <w:rsid w:val="00DC1F2C"/>
    <w:rsid w:val="00E64558"/>
    <w:rsid w:val="00E6728B"/>
    <w:rsid w:val="00EA38F0"/>
    <w:rsid w:val="00F10EC9"/>
    <w:rsid w:val="00F51D57"/>
    <w:rsid w:val="00F60FE0"/>
    <w:rsid w:val="00FB7606"/>
    <w:rsid w:val="00FC15C9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9C062"/>
  <w15:docId w15:val="{32FC5E6D-E85D-403C-A2DC-1DAF406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5F"/>
    <w:pPr>
      <w:spacing w:before="120" w:after="120" w:line="240" w:lineRule="auto"/>
    </w:pPr>
    <w:rPr>
      <w:color w:val="04041A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1A1"/>
    <w:pPr>
      <w:keepNext/>
      <w:keepLines/>
      <w:spacing w:before="240"/>
      <w:outlineLvl w:val="0"/>
    </w:pPr>
    <w:rPr>
      <w:rFonts w:eastAsiaTheme="majorEastAsia" w:cstheme="majorBidi"/>
      <w:b/>
      <w:color w:val="170A72"/>
      <w:sz w:val="4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41A1"/>
    <w:pPr>
      <w:spacing w:before="120"/>
      <w:outlineLvl w:val="1"/>
    </w:pPr>
    <w:rPr>
      <w:rFonts w:asciiTheme="majorHAnsi" w:hAnsiTheme="majorHAnsi"/>
      <w:color w:val="08A0A0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41A1"/>
    <w:pPr>
      <w:keepNext/>
      <w:keepLines/>
      <w:spacing w:before="240" w:after="80"/>
      <w:outlineLvl w:val="2"/>
    </w:pPr>
    <w:rPr>
      <w:rFonts w:eastAsiaTheme="majorEastAsia" w:cstheme="majorBidi"/>
      <w:color w:val="170A72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rsid w:val="009C0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80D7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B573B"/>
    <w:pPr>
      <w:keepNext/>
      <w:keepLines/>
      <w:spacing w:before="80" w:after="40"/>
      <w:outlineLvl w:val="4"/>
    </w:pPr>
    <w:rPr>
      <w:rFonts w:eastAsiaTheme="majorEastAsia" w:cstheme="majorBidi"/>
      <w:color w:val="005FA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1A1AA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73B"/>
    <w:pPr>
      <w:keepNext/>
      <w:keepLines/>
      <w:spacing w:before="40" w:after="0"/>
      <w:outlineLvl w:val="6"/>
    </w:pPr>
    <w:rPr>
      <w:rFonts w:eastAsiaTheme="majorEastAsia" w:cstheme="majorBidi"/>
      <w:color w:val="1A1AA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73B"/>
    <w:pPr>
      <w:keepNext/>
      <w:keepLines/>
      <w:spacing w:after="0"/>
      <w:outlineLvl w:val="7"/>
    </w:pPr>
    <w:rPr>
      <w:rFonts w:eastAsiaTheme="majorEastAsia" w:cstheme="majorBidi"/>
      <w:i/>
      <w:iCs/>
      <w:color w:val="0D0D5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73B"/>
    <w:pPr>
      <w:keepNext/>
      <w:keepLines/>
      <w:spacing w:after="0"/>
      <w:outlineLvl w:val="8"/>
    </w:pPr>
    <w:rPr>
      <w:rFonts w:eastAsiaTheme="majorEastAsia" w:cstheme="majorBidi"/>
      <w:color w:val="0D0D59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1A1"/>
    <w:rPr>
      <w:rFonts w:ascii="Segoe UI" w:eastAsiaTheme="majorEastAsia" w:hAnsi="Segoe UI" w:cstheme="majorBidi"/>
      <w:b/>
      <w:color w:val="170A72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41A1"/>
    <w:rPr>
      <w:rFonts w:asciiTheme="majorHAnsi" w:eastAsiaTheme="majorEastAsia" w:hAnsiTheme="majorHAnsi" w:cstheme="majorBidi"/>
      <w:b/>
      <w:color w:val="08A0A0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41A1"/>
    <w:rPr>
      <w:rFonts w:ascii="Segoe UI" w:eastAsiaTheme="majorEastAsia" w:hAnsi="Segoe UI" w:cstheme="majorBidi"/>
      <w:color w:val="170A7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EAC"/>
    <w:rPr>
      <w:rFonts w:eastAsiaTheme="majorEastAsia" w:cstheme="majorBidi"/>
      <w:i/>
      <w:iCs/>
      <w:color w:val="0080D7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73B"/>
    <w:rPr>
      <w:rFonts w:eastAsiaTheme="majorEastAsia" w:cstheme="majorBidi"/>
      <w:color w:val="005FA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73B"/>
    <w:rPr>
      <w:rFonts w:eastAsiaTheme="majorEastAsia" w:cstheme="majorBidi"/>
      <w:i/>
      <w:iCs/>
      <w:color w:val="1A1AA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73B"/>
    <w:rPr>
      <w:rFonts w:eastAsiaTheme="majorEastAsia" w:cstheme="majorBidi"/>
      <w:color w:val="1A1AA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73B"/>
    <w:rPr>
      <w:rFonts w:eastAsiaTheme="majorEastAsia" w:cstheme="majorBidi"/>
      <w:i/>
      <w:iCs/>
      <w:color w:val="0D0D59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73B"/>
    <w:rPr>
      <w:rFonts w:eastAsiaTheme="majorEastAsia" w:cstheme="majorBidi"/>
      <w:color w:val="0D0D59" w:themeColor="text1" w:themeTint="D8"/>
    </w:rPr>
  </w:style>
  <w:style w:type="paragraph" w:styleId="Title">
    <w:name w:val="Title"/>
    <w:aliases w:val="Titre Couverture"/>
    <w:next w:val="Normal"/>
    <w:link w:val="TitleChar"/>
    <w:uiPriority w:val="10"/>
    <w:qFormat/>
    <w:rsid w:val="0063107B"/>
    <w:pPr>
      <w:spacing w:after="80" w:line="240" w:lineRule="auto"/>
      <w:contextualSpacing/>
    </w:pPr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character" w:customStyle="1" w:styleId="TitleChar">
    <w:name w:val="Title Char"/>
    <w:aliases w:val="Titre Couverture Char"/>
    <w:basedOn w:val="DefaultParagraphFont"/>
    <w:link w:val="Title"/>
    <w:uiPriority w:val="10"/>
    <w:rsid w:val="0063107B"/>
    <w:rPr>
      <w:rFonts w:ascii="Segoe UI Semibold" w:eastAsiaTheme="majorEastAsia" w:hAnsi="Segoe UI Semibold" w:cstheme="majorBidi"/>
      <w:color w:val="170A72"/>
      <w:spacing w:val="-10"/>
      <w:kern w:val="28"/>
      <w:sz w:val="64"/>
      <w:szCs w:val="56"/>
    </w:rPr>
  </w:style>
  <w:style w:type="paragraph" w:styleId="Subtitle">
    <w:name w:val="Subtitle"/>
    <w:aliases w:val="Sous-titre Couverture"/>
    <w:next w:val="Normal"/>
    <w:link w:val="SubtitleChar"/>
    <w:autoRedefine/>
    <w:uiPriority w:val="11"/>
    <w:qFormat/>
    <w:rsid w:val="0063107B"/>
    <w:pPr>
      <w:numPr>
        <w:ilvl w:val="1"/>
      </w:numPr>
      <w:spacing w:line="240" w:lineRule="auto"/>
    </w:pPr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character" w:customStyle="1" w:styleId="SubtitleChar">
    <w:name w:val="Subtitle Char"/>
    <w:aliases w:val="Sous-titre Couverture Char"/>
    <w:basedOn w:val="DefaultParagraphFont"/>
    <w:link w:val="Subtitle"/>
    <w:uiPriority w:val="11"/>
    <w:rsid w:val="0063107B"/>
    <w:rPr>
      <w:rFonts w:ascii="Segoe UI" w:eastAsiaTheme="majorEastAsia" w:hAnsi="Segoe UI" w:cstheme="majorBidi"/>
      <w:color w:val="08A0A0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34"/>
    <w:pPr>
      <w:jc w:val="center"/>
    </w:pPr>
    <w:rPr>
      <w:i/>
      <w:iCs/>
      <w:color w:val="14148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34"/>
    <w:rPr>
      <w:rFonts w:ascii="Segoe UI" w:hAnsi="Segoe UI"/>
      <w:i/>
      <w:iCs/>
      <w:color w:val="141482" w:themeColor="text1" w:themeTint="BF"/>
      <w:sz w:val="20"/>
    </w:rPr>
  </w:style>
  <w:style w:type="paragraph" w:styleId="ListParagraph">
    <w:name w:val="List Paragraph"/>
    <w:basedOn w:val="Title"/>
    <w:uiPriority w:val="34"/>
    <w:rsid w:val="009C0E34"/>
  </w:style>
  <w:style w:type="paragraph" w:customStyle="1" w:styleId="Listepuce">
    <w:name w:val="Liste puce"/>
    <w:basedOn w:val="Normal"/>
    <w:next w:val="Normal"/>
    <w:autoRedefine/>
    <w:qFormat/>
    <w:rsid w:val="002E24EF"/>
    <w:pPr>
      <w:numPr>
        <w:numId w:val="20"/>
      </w:numPr>
      <w:ind w:left="714" w:hanging="357"/>
    </w:pPr>
    <w:rPr>
      <w:rFonts w:ascii="Segoe UI" w:hAnsi="Segoe U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34"/>
    <w:pPr>
      <w:pBdr>
        <w:top w:val="single" w:sz="8" w:space="10" w:color="08A0A0" w:themeColor="accent2"/>
        <w:bottom w:val="single" w:sz="8" w:space="10" w:color="08A0A0" w:themeColor="accent2"/>
      </w:pBdr>
      <w:spacing w:before="360" w:after="360"/>
      <w:ind w:left="864" w:right="864"/>
      <w:jc w:val="center"/>
    </w:pPr>
    <w:rPr>
      <w:b/>
      <w:i/>
      <w:iCs/>
      <w:color w:val="08A0A0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34"/>
    <w:rPr>
      <w:rFonts w:ascii="Segoe UI" w:hAnsi="Segoe UI"/>
      <w:b/>
      <w:i/>
      <w:iCs/>
      <w:color w:val="08A0A0" w:themeColor="accent2"/>
      <w:sz w:val="20"/>
    </w:rPr>
  </w:style>
  <w:style w:type="paragraph" w:styleId="Header">
    <w:name w:val="header"/>
    <w:basedOn w:val="Normal"/>
    <w:link w:val="HeaderChar"/>
    <w:uiPriority w:val="99"/>
    <w:unhideWhenUsed/>
    <w:rsid w:val="0046214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62144"/>
    <w:rPr>
      <w:color w:val="04041A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7505C9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customStyle="1" w:styleId="FooterChar">
    <w:name w:val="Footer Char"/>
    <w:basedOn w:val="DefaultParagraphFont"/>
    <w:link w:val="Footer"/>
    <w:uiPriority w:val="99"/>
    <w:rsid w:val="007505C9"/>
    <w:rPr>
      <w:rFonts w:ascii="Segoe UI" w:hAnsi="Segoe UI"/>
      <w:color w:val="170A72"/>
      <w:sz w:val="20"/>
    </w:rPr>
  </w:style>
  <w:style w:type="paragraph" w:customStyle="1" w:styleId="Presentepar-DateCouverture">
    <w:name w:val="Presente par - Date Couverture"/>
    <w:link w:val="Presentepar-DateCouvertureCar"/>
    <w:qFormat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character" w:customStyle="1" w:styleId="Presentepar-DateCouvertureCar">
    <w:name w:val="Presente par - Date Couverture Car"/>
    <w:basedOn w:val="SubtitleChar"/>
    <w:link w:val="Presentepar-DateCouverture"/>
    <w:rsid w:val="0063107B"/>
    <w:rPr>
      <w:rFonts w:ascii="Segoe UI" w:eastAsiaTheme="majorEastAsia" w:hAnsi="Segoe UI" w:cstheme="majorBidi"/>
      <w:color w:val="170A72"/>
      <w:spacing w:val="15"/>
      <w:sz w:val="20"/>
      <w:szCs w:val="28"/>
    </w:rPr>
  </w:style>
  <w:style w:type="paragraph" w:customStyle="1" w:styleId="Intertitre">
    <w:name w:val="Intertitre"/>
    <w:basedOn w:val="Normal"/>
    <w:link w:val="IntertitreCar"/>
    <w:qFormat/>
    <w:rsid w:val="009C0E34"/>
    <w:pPr>
      <w:tabs>
        <w:tab w:val="center" w:pos="4320"/>
        <w:tab w:val="right" w:pos="8640"/>
      </w:tabs>
      <w:spacing w:after="0"/>
    </w:pPr>
    <w:rPr>
      <w:color w:val="170A72"/>
    </w:rPr>
  </w:style>
  <w:style w:type="character" w:customStyle="1" w:styleId="IntertitreCar">
    <w:name w:val="Intertitre Car"/>
    <w:basedOn w:val="DefaultParagraphFont"/>
    <w:link w:val="Intertitre"/>
    <w:rsid w:val="009C0E34"/>
    <w:rPr>
      <w:rFonts w:ascii="Segoe UI" w:hAnsi="Segoe UI"/>
      <w:color w:val="170A72"/>
      <w:sz w:val="20"/>
    </w:rPr>
  </w:style>
  <w:style w:type="paragraph" w:customStyle="1" w:styleId="Sous-titreduTitre1">
    <w:name w:val="Sous-titre du Titre 1"/>
    <w:basedOn w:val="Normal"/>
    <w:link w:val="Sous-titreduTitre1Car"/>
    <w:qFormat/>
    <w:rsid w:val="002341A1"/>
    <w:pPr>
      <w:pBdr>
        <w:bottom w:val="single" w:sz="8" w:space="1" w:color="170A72"/>
      </w:pBdr>
      <w:spacing w:after="240"/>
    </w:pPr>
    <w:rPr>
      <w:color w:val="170A72"/>
      <w:sz w:val="32"/>
    </w:rPr>
  </w:style>
  <w:style w:type="character" w:customStyle="1" w:styleId="Sous-titreduTitre1Car">
    <w:name w:val="Sous-titre du Titre 1 Car"/>
    <w:basedOn w:val="DefaultParagraphFont"/>
    <w:link w:val="Sous-titreduTitre1"/>
    <w:rsid w:val="002341A1"/>
    <w:rPr>
      <w:rFonts w:ascii="Segoe UI" w:hAnsi="Segoe UI"/>
      <w:color w:val="170A72"/>
      <w:sz w:val="32"/>
    </w:rPr>
  </w:style>
  <w:style w:type="paragraph" w:customStyle="1" w:styleId="Section">
    <w:name w:val="Section"/>
    <w:basedOn w:val="Normal"/>
    <w:rsid w:val="00AF683C"/>
    <w:rPr>
      <w:rFonts w:ascii="Segoe UI Semibold" w:hAnsi="Segoe UI Semibold"/>
      <w:color w:val="170A72"/>
      <w:sz w:val="64"/>
    </w:rPr>
  </w:style>
  <w:style w:type="paragraph" w:styleId="TOC1">
    <w:name w:val="toc 1"/>
    <w:basedOn w:val="Normal"/>
    <w:next w:val="Normal"/>
    <w:autoRedefine/>
    <w:uiPriority w:val="39"/>
    <w:unhideWhenUsed/>
    <w:rsid w:val="00346533"/>
    <w:rPr>
      <w:rFonts w:cstheme="minorHAnsi"/>
      <w:b/>
      <w:bCs/>
      <w:caps/>
      <w:szCs w:val="20"/>
    </w:rPr>
  </w:style>
  <w:style w:type="character" w:styleId="Hyperlink">
    <w:name w:val="Hyperlink"/>
    <w:basedOn w:val="DefaultParagraphFont"/>
    <w:uiPriority w:val="99"/>
    <w:unhideWhenUsed/>
    <w:rsid w:val="00346533"/>
    <w:rPr>
      <w:color w:val="7A7AEB" w:themeColor="hyperlink"/>
      <w:u w:val="single"/>
    </w:rPr>
  </w:style>
  <w:style w:type="paragraph" w:customStyle="1" w:styleId="Tabledesmatires">
    <w:name w:val="Table des matières"/>
    <w:basedOn w:val="TOC1"/>
    <w:rsid w:val="00346533"/>
    <w:pPr>
      <w:spacing w:before="0" w:after="160" w:line="278" w:lineRule="auto"/>
    </w:pPr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F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Sante%20et%20Services%20sociaux\Jonathan%20Vergobbi%20(CIUSSS%20EMTL)%20-%20PROJETS\Sante%20Quebec%20-%20SQ\05_Gabarits%20Office\Word\Word_DocCourt_Gabarit_Pale.dotx" TargetMode="External"/></Relationships>
</file>

<file path=word/theme/theme1.xml><?xml version="1.0" encoding="utf-8"?>
<a:theme xmlns:a="http://schemas.openxmlformats.org/drawingml/2006/main" name="Thème Office">
  <a:themeElements>
    <a:clrScheme name="SCQ2026">
      <a:dk1>
        <a:srgbClr val="04041A"/>
      </a:dk1>
      <a:lt1>
        <a:sysClr val="window" lastClr="FFFFFF"/>
      </a:lt1>
      <a:dk2>
        <a:srgbClr val="170A72"/>
      </a:dk2>
      <a:lt2>
        <a:srgbClr val="E8FCFA"/>
      </a:lt2>
      <a:accent1>
        <a:srgbClr val="0080D7"/>
      </a:accent1>
      <a:accent2>
        <a:srgbClr val="08A0A0"/>
      </a:accent2>
      <a:accent3>
        <a:srgbClr val="90F1E9"/>
      </a:accent3>
      <a:accent4>
        <a:srgbClr val="1C8540"/>
      </a:accent4>
      <a:accent5>
        <a:srgbClr val="FFCF00"/>
      </a:accent5>
      <a:accent6>
        <a:srgbClr val="FF4F30"/>
      </a:accent6>
      <a:hlink>
        <a:srgbClr val="7A7AEB"/>
      </a:hlink>
      <a:folHlink>
        <a:srgbClr val="0080D7"/>
      </a:folHlink>
    </a:clrScheme>
    <a:fontScheme name="SQc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nespr_x00e9_sentes xmlns="ad2ff343-589c-4c30-8392-611a95db9f2b" xsi:nil="true"/>
    <lcf76f155ced4ddcb4097134ff3c332f xmlns="ad2ff343-589c-4c30-8392-611a95db9f2b">
      <Terms xmlns="http://schemas.microsoft.com/office/infopath/2007/PartnerControls"/>
    </lcf76f155ced4ddcb4097134ff3c332f>
    <_x00c9_tat xmlns="ad2ff343-589c-4c30-8392-611a95db9f2b" xsi:nil="true"/>
    <TaxCatchAll xmlns="0ab53d7f-afd1-4dc0-ab48-3a1dc42067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D0B3A4FD6204185BDA84CE96639DA" ma:contentTypeVersion="20" ma:contentTypeDescription="Crée un document." ma:contentTypeScope="" ma:versionID="0907ab6182e0f510c8874cd5bd18e5ee">
  <xsd:schema xmlns:xsd="http://www.w3.org/2001/XMLSchema" xmlns:xs="http://www.w3.org/2001/XMLSchema" xmlns:p="http://schemas.microsoft.com/office/2006/metadata/properties" xmlns:ns2="ad2ff343-589c-4c30-8392-611a95db9f2b" xmlns:ns3="0ab53d7f-afd1-4dc0-ab48-3a1dc4206742" targetNamespace="http://schemas.microsoft.com/office/2006/metadata/properties" ma:root="true" ma:fieldsID="5de47df9b997fc6a61cc814c0e290cf1" ns2:_="" ns3:_="">
    <xsd:import namespace="ad2ff343-589c-4c30-8392-611a95db9f2b"/>
    <xsd:import namespace="0ab53d7f-afd1-4dc0-ab48-3a1dc4206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c9_tat" minOccurs="0"/>
                <xsd:element ref="ns2:Personnespr_x00e9_sen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ff343-589c-4c30-8392-611a95db9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c9_tat" ma:index="26" nillable="true" ma:displayName="État" ma:format="RadioButtons" ma:internalName="_x00c9_tat">
      <xsd:simpleType>
        <xsd:restriction base="dms:Choice">
          <xsd:enumeration value="Traitée"/>
          <xsd:enumeration value="Publiée sous peu"/>
          <xsd:enumeration value="En attente"/>
          <xsd:enumeration value="Refusée"/>
          <xsd:enumeration value="Modifiée"/>
        </xsd:restriction>
      </xsd:simpleType>
    </xsd:element>
    <xsd:element name="Personnespr_x00e9_sentes" ma:index="27" nillable="true" ma:displayName="Personnes présentes" ma:format="Dropdown" ma:internalName="Personnespr_x00e9_sent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3d7f-afd1-4dc0-ab48-3a1dc4206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467c0-3c05-42a1-bb25-fd71c4b3478c}" ma:internalName="TaxCatchAll" ma:showField="CatchAllData" ma:web="0ab53d7f-afd1-4dc0-ab48-3a1dc4206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6BE0A-78C3-49E8-A5EE-958006D02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C1B3B-65C5-43C6-96D6-198BD8000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87DC8-E008-4463-A5BB-CEE990B71150}"/>
</file>

<file path=docProps/app.xml><?xml version="1.0" encoding="utf-8"?>
<Properties xmlns="http://schemas.openxmlformats.org/officeDocument/2006/extended-properties" xmlns:vt="http://schemas.openxmlformats.org/officeDocument/2006/docPropsVTypes">
  <Template>Word_DocCourt_Gabarit_Pale</Template>
  <TotalTime>2</TotalTime>
  <Pages>4</Pages>
  <Words>50</Words>
  <Characters>236</Characters>
  <DocSecurity>0</DocSecurity>
  <Lines>16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Santé Québec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Santé Québec</dc:creator>
  <cp:revision>1</cp:revision>
  <dcterms:created xsi:type="dcterms:W3CDTF">2026-05-20T17:21:00Z</dcterms:created>
  <dcterms:modified xsi:type="dcterms:W3CDTF">2026-05-20T17:24:00Z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2026-04-22T00:53:03Z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427d6870-7782-4fed-a6dc-37e3200466c5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ContentTypeId">
    <vt:lpwstr>0x010100148D0B3A4FD6204185BDA84CE96639DA</vt:lpwstr>
  </property>
  <property fmtid="{D5CDD505-2E9C-101B-9397-08002B2CF9AE}" pid="11" name="MediaServiceImageTags">
    <vt:lpwstr/>
  </property>
  <property fmtid="{D5CDD505-2E9C-101B-9397-08002B2CF9AE}" pid="12" name="Order">
    <vt:r8>476000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_SourceUrl">
    <vt:lpwstr/>
  </property>
  <property fmtid="{D5CDD505-2E9C-101B-9397-08002B2CF9AE}" pid="20" name="_SharedFileIndex">
    <vt:lpwstr/>
  </property>
</Properties>
</file>